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A1DA5AB" w14:textId="508BDD9D" w:rsidR="008E4E1D" w:rsidRPr="003A474F" w:rsidRDefault="003A474F">
      <w:pPr>
        <w:pStyle w:val="Standard1"/>
        <w:jc w:val="center"/>
        <w:rPr>
          <w:rFonts w:ascii="Raleway Medium" w:hAnsi="Raleway Medium"/>
          <w:b/>
        </w:rPr>
      </w:pPr>
      <w:r>
        <w:rPr>
          <w:rFonts w:ascii="Raleway Medium" w:hAnsi="Raleway Medium"/>
          <w:b/>
          <w:sz w:val="44"/>
          <w:szCs w:val="44"/>
        </w:rPr>
        <w:t>New Classroom Workshop:</w:t>
      </w:r>
    </w:p>
    <w:p w14:paraId="2E6938D6" w14:textId="77777777" w:rsidR="008E4E1D" w:rsidRDefault="008E4E1D">
      <w:pPr>
        <w:pStyle w:val="Standard1"/>
        <w:jc w:val="center"/>
      </w:pPr>
    </w:p>
    <w:p w14:paraId="543546EE" w14:textId="77777777" w:rsidR="003A474F" w:rsidRDefault="003A474F">
      <w:pPr>
        <w:pStyle w:val="Standard1"/>
        <w:jc w:val="center"/>
      </w:pPr>
    </w:p>
    <w:p w14:paraId="1AEF07CF" w14:textId="719DC626" w:rsidR="003A474F" w:rsidRDefault="00BB0453" w:rsidP="003A474F">
      <w:pPr>
        <w:pStyle w:val="Standard1"/>
        <w:jc w:val="center"/>
        <w:rPr>
          <w:rFonts w:ascii="Raleway Medium" w:hAnsi="Raleway Medium"/>
          <w:b/>
          <w:sz w:val="52"/>
          <w:szCs w:val="52"/>
          <w:u w:val="single"/>
        </w:rPr>
      </w:pPr>
      <w:r>
        <w:br/>
      </w:r>
      <w:r w:rsidR="003A474F">
        <w:rPr>
          <w:noProof/>
          <w:lang w:eastAsia="en-US"/>
        </w:rPr>
        <w:drawing>
          <wp:inline distT="0" distB="0" distL="0" distR="0" wp14:anchorId="37EBA70B" wp14:editId="50A38825">
            <wp:extent cx="5715000" cy="4483100"/>
            <wp:effectExtent l="0" t="0" r="0" b="12700"/>
            <wp:docPr id="13" name="Bild 13" descr="Macintosh HD:Users:fabianbuslaff:Downloads:Fotolia_121140831_Subscription_Monthly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abianbuslaff:Downloads:Fotolia_121140831_Subscription_Monthly_XX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483100"/>
                    </a:xfrm>
                    <a:prstGeom prst="rect">
                      <a:avLst/>
                    </a:prstGeom>
                    <a:noFill/>
                    <a:ln>
                      <a:noFill/>
                    </a:ln>
                  </pic:spPr>
                </pic:pic>
              </a:graphicData>
            </a:graphic>
          </wp:inline>
        </w:drawing>
      </w:r>
      <w:r>
        <w:br/>
      </w:r>
    </w:p>
    <w:p w14:paraId="084153D8" w14:textId="758DEDB7" w:rsidR="003A474F" w:rsidRPr="003A474F" w:rsidRDefault="009D1A4E" w:rsidP="003A474F">
      <w:pPr>
        <w:pStyle w:val="Standard1"/>
        <w:jc w:val="center"/>
        <w:rPr>
          <w:rFonts w:ascii="Raleway Medium" w:hAnsi="Raleway Medium"/>
          <w:b/>
          <w:sz w:val="44"/>
          <w:szCs w:val="44"/>
        </w:rPr>
      </w:pPr>
      <w:r>
        <w:rPr>
          <w:rFonts w:ascii="Raleway Medium" w:hAnsi="Raleway Medium"/>
          <w:b/>
          <w:sz w:val="52"/>
          <w:szCs w:val="52"/>
          <w:u w:val="single"/>
        </w:rPr>
        <w:t xml:space="preserve">Plan of </w:t>
      </w:r>
      <w:proofErr w:type="gramStart"/>
      <w:r w:rsidR="003C4245">
        <w:rPr>
          <w:rFonts w:ascii="Raleway Medium" w:hAnsi="Raleway Medium"/>
          <w:b/>
          <w:sz w:val="52"/>
          <w:szCs w:val="52"/>
          <w:u w:val="single"/>
        </w:rPr>
        <w:t>work stations</w:t>
      </w:r>
      <w:proofErr w:type="gramEnd"/>
      <w:r w:rsidR="003A474F">
        <w:rPr>
          <w:rFonts w:ascii="Raleway Medium" w:hAnsi="Raleway Medium"/>
          <w:b/>
          <w:sz w:val="52"/>
          <w:szCs w:val="52"/>
          <w:u w:val="single"/>
        </w:rPr>
        <w:t xml:space="preserve"> </w:t>
      </w:r>
      <w:r w:rsidR="003A474F" w:rsidRPr="003A474F">
        <w:rPr>
          <w:rFonts w:ascii="Raleway Medium" w:hAnsi="Raleway Medium"/>
          <w:b/>
          <w:noProof/>
          <w:sz w:val="52"/>
          <w:szCs w:val="52"/>
          <w:u w:val="single"/>
          <w:lang w:eastAsia="en-US"/>
        </w:rPr>
        <w:drawing>
          <wp:inline distT="0" distB="0" distL="0" distR="0" wp14:anchorId="1F3B9688" wp14:editId="71AFEE9E">
            <wp:extent cx="710565" cy="618508"/>
            <wp:effectExtent l="0" t="0" r="0" b="0"/>
            <wp:docPr id="20" name="Bild 20" descr="Macintosh HD:Users:fabianbuslaff:Documents:AGT Corporate Identity:Logo3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abianbuslaff:Documents:AGT Corporate Identity:Logo3Ic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1027" cy="618910"/>
                    </a:xfrm>
                    <a:prstGeom prst="rect">
                      <a:avLst/>
                    </a:prstGeom>
                    <a:noFill/>
                    <a:ln>
                      <a:noFill/>
                    </a:ln>
                  </pic:spPr>
                </pic:pic>
              </a:graphicData>
            </a:graphic>
          </wp:inline>
        </w:drawing>
      </w:r>
    </w:p>
    <w:p w14:paraId="4A8B16C2" w14:textId="77777777" w:rsidR="003A474F" w:rsidRDefault="003A474F">
      <w:pPr>
        <w:pStyle w:val="Standard1"/>
        <w:rPr>
          <w:b/>
        </w:rPr>
      </w:pPr>
    </w:p>
    <w:p w14:paraId="47EAE195" w14:textId="77777777" w:rsidR="0000737E" w:rsidRDefault="0000737E">
      <w:pPr>
        <w:pStyle w:val="Standard1"/>
        <w:rPr>
          <w:b/>
        </w:rPr>
      </w:pPr>
    </w:p>
    <w:p w14:paraId="54F4F3AE" w14:textId="77777777" w:rsidR="003A474F" w:rsidRDefault="003A474F">
      <w:pPr>
        <w:pStyle w:val="Standard1"/>
        <w:rPr>
          <w:b/>
        </w:rPr>
      </w:pPr>
    </w:p>
    <w:p w14:paraId="15B62790" w14:textId="4D3A3D24" w:rsidR="008E4E1D" w:rsidRDefault="00BB0453">
      <w:pPr>
        <w:pStyle w:val="Standard1"/>
      </w:pPr>
      <w:r>
        <w:rPr>
          <w:b/>
        </w:rPr>
        <w:t>Outline:</w:t>
      </w:r>
    </w:p>
    <w:p w14:paraId="08186D2C" w14:textId="1CFCF0AC" w:rsidR="008E4E1D" w:rsidRDefault="00BB0453">
      <w:pPr>
        <w:pStyle w:val="Standard1"/>
      </w:pPr>
      <w:r>
        <w:t>1) General st</w:t>
      </w:r>
      <w:r w:rsidR="00606426">
        <w:t>ructure</w:t>
      </w:r>
      <w:r w:rsidR="00606426">
        <w:br/>
        <w:t>2) D</w:t>
      </w:r>
      <w:r w:rsidR="002F1444">
        <w:t>escription</w:t>
      </w:r>
      <w:r w:rsidR="00C25546">
        <w:t xml:space="preserve"> of learning stations</w:t>
      </w:r>
      <w:r>
        <w:br/>
        <w:t xml:space="preserve">3) Printable </w:t>
      </w:r>
      <w:r w:rsidR="00606426">
        <w:t>supplementary material (</w:t>
      </w:r>
      <w:proofErr w:type="spellStart"/>
      <w:r>
        <w:t>pdf</w:t>
      </w:r>
      <w:proofErr w:type="spellEnd"/>
      <w:r>
        <w:t xml:space="preserve"> </w:t>
      </w:r>
      <w:r w:rsidR="00606426">
        <w:t xml:space="preserve">handouts for </w:t>
      </w:r>
      <w:r w:rsidR="00C25546">
        <w:t>stations</w:t>
      </w:r>
      <w:r>
        <w:t>)</w:t>
      </w:r>
    </w:p>
    <w:p w14:paraId="6214B5A3" w14:textId="77777777" w:rsidR="004F5461" w:rsidRDefault="004F5461">
      <w:pPr>
        <w:pStyle w:val="Standard1"/>
      </w:pPr>
    </w:p>
    <w:p w14:paraId="3577CA57" w14:textId="77777777" w:rsidR="008E4E1D" w:rsidRDefault="008E4E1D">
      <w:pPr>
        <w:pStyle w:val="Standard1"/>
      </w:pPr>
    </w:p>
    <w:p w14:paraId="300DAF45" w14:textId="77777777" w:rsidR="003A474F" w:rsidRDefault="003A474F">
      <w:pPr>
        <w:pStyle w:val="Standard1"/>
      </w:pPr>
    </w:p>
    <w:p w14:paraId="3D99DF99" w14:textId="77777777" w:rsidR="002F1444" w:rsidRDefault="002F1444">
      <w:pPr>
        <w:pStyle w:val="Standard1"/>
      </w:pPr>
    </w:p>
    <w:p w14:paraId="6406F400" w14:textId="77777777" w:rsidR="00E23AE6" w:rsidRDefault="00BB0453">
      <w:pPr>
        <w:pStyle w:val="Standard1"/>
      </w:pPr>
      <w:r>
        <w:rPr>
          <w:b/>
          <w:sz w:val="28"/>
          <w:szCs w:val="28"/>
        </w:rPr>
        <w:lastRenderedPageBreak/>
        <w:t>General Notes</w:t>
      </w:r>
      <w:r>
        <w:br/>
      </w:r>
    </w:p>
    <w:p w14:paraId="4F9A32F0" w14:textId="79CB828E" w:rsidR="008E4E1D" w:rsidRDefault="00BB0453">
      <w:pPr>
        <w:pStyle w:val="Standard1"/>
        <w:rPr>
          <w:b/>
          <w:u w:val="single"/>
        </w:rPr>
      </w:pPr>
      <w:r>
        <w:br/>
      </w:r>
      <w:r>
        <w:rPr>
          <w:b/>
          <w:u w:val="single"/>
        </w:rPr>
        <w:t>Necessary materials:</w:t>
      </w:r>
    </w:p>
    <w:p w14:paraId="31A40A69" w14:textId="77777777" w:rsidR="00751113" w:rsidRDefault="00751113">
      <w:pPr>
        <w:pStyle w:val="Standard1"/>
      </w:pPr>
    </w:p>
    <w:p w14:paraId="69A0F807" w14:textId="70FCB6CB" w:rsidR="008E4E1D" w:rsidRDefault="00031A26">
      <w:pPr>
        <w:pStyle w:val="Standard1"/>
        <w:numPr>
          <w:ilvl w:val="0"/>
          <w:numId w:val="3"/>
        </w:numPr>
        <w:spacing w:line="254" w:lineRule="auto"/>
        <w:ind w:hanging="360"/>
        <w:contextualSpacing/>
      </w:pPr>
      <w:r>
        <w:t>Images</w:t>
      </w:r>
      <w:r w:rsidR="00BB0453">
        <w:t xml:space="preserve"> of identical twins / standard growth curve</w:t>
      </w:r>
      <w:r w:rsidR="005E3803">
        <w:t>s</w:t>
      </w:r>
    </w:p>
    <w:p w14:paraId="5F581263" w14:textId="5C793E57" w:rsidR="008E4E1D" w:rsidRDefault="00CF5915">
      <w:pPr>
        <w:pStyle w:val="Standard1"/>
        <w:numPr>
          <w:ilvl w:val="0"/>
          <w:numId w:val="3"/>
        </w:numPr>
        <w:spacing w:line="254" w:lineRule="auto"/>
        <w:ind w:hanging="360"/>
        <w:contextualSpacing/>
      </w:pPr>
      <w:r>
        <w:t>M</w:t>
      </w:r>
      <w:r w:rsidR="00031A26">
        <w:t>odels</w:t>
      </w:r>
      <w:r>
        <w:t xml:space="preserve"> of healthy bodies</w:t>
      </w:r>
    </w:p>
    <w:p w14:paraId="50C644BE" w14:textId="77777777" w:rsidR="008E4E1D" w:rsidRDefault="00BB0453">
      <w:pPr>
        <w:pStyle w:val="Standard1"/>
        <w:numPr>
          <w:ilvl w:val="0"/>
          <w:numId w:val="3"/>
        </w:numPr>
        <w:spacing w:line="254" w:lineRule="auto"/>
        <w:ind w:hanging="360"/>
        <w:contextualSpacing/>
      </w:pPr>
      <w:r>
        <w:t>Drinking straws</w:t>
      </w:r>
    </w:p>
    <w:p w14:paraId="614812A0" w14:textId="761A9B29" w:rsidR="008E4E1D" w:rsidRDefault="00BB0453">
      <w:pPr>
        <w:pStyle w:val="Standard1"/>
        <w:numPr>
          <w:ilvl w:val="0"/>
          <w:numId w:val="3"/>
        </w:numPr>
        <w:spacing w:line="254" w:lineRule="auto"/>
        <w:ind w:hanging="360"/>
        <w:contextualSpacing/>
      </w:pPr>
      <w:r>
        <w:t>2</w:t>
      </w:r>
      <w:r w:rsidR="00606426">
        <w:t xml:space="preserve"> x</w:t>
      </w:r>
      <w:r>
        <w:t xml:space="preserve"> A1 posters per classroom </w:t>
      </w:r>
      <w:r w:rsidR="002D1F30">
        <w:t>with</w:t>
      </w:r>
      <w:r w:rsidR="00606426">
        <w:t xml:space="preserve"> pins/duct tape to hang them up.</w:t>
      </w:r>
    </w:p>
    <w:p w14:paraId="24FF69A8" w14:textId="62F483E5" w:rsidR="008E4E1D" w:rsidRDefault="00C15F92">
      <w:pPr>
        <w:pStyle w:val="Standard1"/>
        <w:numPr>
          <w:ilvl w:val="0"/>
          <w:numId w:val="3"/>
        </w:numPr>
        <w:spacing w:line="254" w:lineRule="auto"/>
        <w:ind w:hanging="360"/>
        <w:contextualSpacing/>
      </w:pPr>
      <w:r>
        <w:t>Letters to</w:t>
      </w:r>
      <w:r w:rsidR="00BB0453">
        <w:t xml:space="preserve"> </w:t>
      </w:r>
      <w:r w:rsidR="00EA79AA">
        <w:t>pupils</w:t>
      </w:r>
      <w:r w:rsidR="00BB0453">
        <w:t>, parents and teachers (</w:t>
      </w:r>
      <w:r>
        <w:t>to be sent to</w:t>
      </w:r>
      <w:r w:rsidR="00BB0453">
        <w:t xml:space="preserve"> </w:t>
      </w:r>
      <w:r w:rsidR="00D92F1A">
        <w:t xml:space="preserve">your </w:t>
      </w:r>
      <w:r>
        <w:t xml:space="preserve">person of </w:t>
      </w:r>
      <w:r w:rsidR="00453F76">
        <w:t>contact</w:t>
      </w:r>
      <w:r>
        <w:t>;</w:t>
      </w:r>
      <w:r w:rsidR="00453F76">
        <w:t xml:space="preserve"> </w:t>
      </w:r>
      <w:r w:rsidR="00D92F1A">
        <w:t>i</w:t>
      </w:r>
      <w:r w:rsidR="00131317">
        <w:t>f possible print them out and distribute them</w:t>
      </w:r>
      <w:r w:rsidR="00BB0453">
        <w:t xml:space="preserve"> at school, otherwise print them externally)</w:t>
      </w:r>
    </w:p>
    <w:p w14:paraId="75850A39" w14:textId="77777777" w:rsidR="008E4E1D" w:rsidRDefault="00BB0453">
      <w:pPr>
        <w:pStyle w:val="Standard1"/>
        <w:numPr>
          <w:ilvl w:val="0"/>
          <w:numId w:val="3"/>
        </w:numPr>
        <w:spacing w:line="254" w:lineRule="auto"/>
        <w:ind w:hanging="360"/>
        <w:contextualSpacing/>
      </w:pPr>
      <w:proofErr w:type="spellStart"/>
      <w:r>
        <w:t>Raffa’s</w:t>
      </w:r>
      <w:proofErr w:type="spellEnd"/>
      <w:r>
        <w:t xml:space="preserve"> script (attachment)</w:t>
      </w:r>
    </w:p>
    <w:p w14:paraId="0BE635C1" w14:textId="7D487921" w:rsidR="008E4E1D" w:rsidRDefault="00CF5915">
      <w:pPr>
        <w:pStyle w:val="Standard1"/>
        <w:numPr>
          <w:ilvl w:val="0"/>
          <w:numId w:val="3"/>
        </w:numPr>
        <w:spacing w:line="254" w:lineRule="auto"/>
        <w:ind w:hanging="360"/>
        <w:contextualSpacing/>
      </w:pPr>
      <w:r>
        <w:t>Tape with a writable surface</w:t>
      </w:r>
    </w:p>
    <w:p w14:paraId="19A8E922" w14:textId="77777777" w:rsidR="008E4E1D" w:rsidRDefault="008E4E1D">
      <w:pPr>
        <w:pStyle w:val="Standard1"/>
        <w:spacing w:line="254" w:lineRule="auto"/>
      </w:pPr>
    </w:p>
    <w:p w14:paraId="29274ECE" w14:textId="77777777" w:rsidR="00E23AE6" w:rsidRDefault="00E23AE6">
      <w:pPr>
        <w:pStyle w:val="Standard1"/>
        <w:spacing w:line="254" w:lineRule="auto"/>
      </w:pPr>
    </w:p>
    <w:p w14:paraId="000483CA" w14:textId="1D187605" w:rsidR="008E4E1D" w:rsidRPr="00E23AE6" w:rsidRDefault="002D1F30">
      <w:pPr>
        <w:pStyle w:val="Standard1"/>
        <w:spacing w:line="254" w:lineRule="auto"/>
        <w:rPr>
          <w:u w:val="single"/>
        </w:rPr>
      </w:pPr>
      <w:r>
        <w:rPr>
          <w:u w:val="single"/>
        </w:rPr>
        <w:t>S</w:t>
      </w:r>
      <w:r w:rsidR="00BB0453">
        <w:rPr>
          <w:u w:val="single"/>
        </w:rPr>
        <w:t>uccessful workshop</w:t>
      </w:r>
      <w:r>
        <w:rPr>
          <w:u w:val="single"/>
        </w:rPr>
        <w:t xml:space="preserve"> tips</w:t>
      </w:r>
      <w:r w:rsidR="00BB0453">
        <w:rPr>
          <w:u w:val="single"/>
        </w:rPr>
        <w:t>:</w:t>
      </w:r>
    </w:p>
    <w:p w14:paraId="484085F8" w14:textId="77777777" w:rsidR="008E4E1D" w:rsidRDefault="00BB0453">
      <w:pPr>
        <w:pStyle w:val="Standard1"/>
        <w:spacing w:line="254" w:lineRule="auto"/>
      </w:pPr>
      <w:r>
        <w:rPr>
          <w:i/>
        </w:rPr>
        <w:t xml:space="preserve"> </w:t>
      </w:r>
    </w:p>
    <w:p w14:paraId="6E604DAA" w14:textId="1ABEEA76" w:rsidR="008E4E1D" w:rsidRDefault="005E3803" w:rsidP="002232F0">
      <w:pPr>
        <w:pStyle w:val="Standard1"/>
        <w:spacing w:line="254" w:lineRule="auto"/>
      </w:pPr>
      <w:r>
        <w:rPr>
          <w:b/>
        </w:rPr>
        <w:t>Do</w:t>
      </w:r>
      <w:r w:rsidR="00460607">
        <w:rPr>
          <w:b/>
        </w:rPr>
        <w:t xml:space="preserve">n’t frighten </w:t>
      </w:r>
      <w:r w:rsidR="009D5342">
        <w:rPr>
          <w:b/>
        </w:rPr>
        <w:t>students</w:t>
      </w:r>
      <w:r w:rsidR="00460607">
        <w:rPr>
          <w:b/>
        </w:rPr>
        <w:t xml:space="preserve"> and remain </w:t>
      </w:r>
      <w:r w:rsidR="00AB15BE">
        <w:rPr>
          <w:b/>
        </w:rPr>
        <w:t>objective</w:t>
      </w:r>
      <w:r w:rsidR="00BB0453">
        <w:rPr>
          <w:b/>
        </w:rPr>
        <w:t>.</w:t>
      </w:r>
      <w:r w:rsidR="00BB0453">
        <w:t xml:space="preserve"> On </w:t>
      </w:r>
      <w:r w:rsidR="009D5342">
        <w:t>a long-term basis</w:t>
      </w:r>
      <w:r w:rsidR="00BB0453">
        <w:t xml:space="preserve">, fear is ineffective. </w:t>
      </w:r>
      <w:r w:rsidR="009D5342">
        <w:t xml:space="preserve">Students tend to </w:t>
      </w:r>
      <w:r w:rsidR="00BB0453">
        <w:t>associate disgust (</w:t>
      </w:r>
      <w:r>
        <w:t xml:space="preserve">deriving, </w:t>
      </w:r>
      <w:r w:rsidR="00BB0453">
        <w:t>for example</w:t>
      </w:r>
      <w:r>
        <w:t>,</w:t>
      </w:r>
      <w:r w:rsidR="00BB0453">
        <w:t xml:space="preserve"> from shocking pictures) with the lecturer; it </w:t>
      </w:r>
      <w:r w:rsidR="009D5342">
        <w:t>c</w:t>
      </w:r>
      <w:r w:rsidR="00BB0453">
        <w:t xml:space="preserve">ould </w:t>
      </w:r>
      <w:r w:rsidR="009D5342">
        <w:t>affect</w:t>
      </w:r>
      <w:r w:rsidR="00BB0453">
        <w:t xml:space="preserve"> your status as a role model. At this age, the propensity t</w:t>
      </w:r>
      <w:r>
        <w:t>o take risks is very pronounced</w:t>
      </w:r>
      <w:r w:rsidR="002232F0">
        <w:t xml:space="preserve">, especially in </w:t>
      </w:r>
      <w:proofErr w:type="spellStart"/>
      <w:r w:rsidR="002232F0">
        <w:t>Hauptschulen</w:t>
      </w:r>
      <w:proofErr w:type="spellEnd"/>
      <w:r w:rsidR="002232F0">
        <w:t xml:space="preserve"> and </w:t>
      </w:r>
      <w:proofErr w:type="spellStart"/>
      <w:r w:rsidR="002232F0">
        <w:t>Realschulen</w:t>
      </w:r>
      <w:proofErr w:type="spellEnd"/>
      <w:r w:rsidR="002232F0">
        <w:rPr>
          <w:rStyle w:val="FootnoteReference"/>
        </w:rPr>
        <w:footnoteReference w:id="1"/>
      </w:r>
      <w:r>
        <w:t>.</w:t>
      </w:r>
      <w:r w:rsidR="00BB0453">
        <w:t xml:space="preserve"> </w:t>
      </w:r>
      <w:r w:rsidR="00BB0453">
        <w:rPr>
          <w:highlight w:val="yellow"/>
        </w:rPr>
        <w:t xml:space="preserve">According to meta-analysis, </w:t>
      </w:r>
      <w:r w:rsidR="009D5342">
        <w:rPr>
          <w:highlight w:val="yellow"/>
        </w:rPr>
        <w:t xml:space="preserve">the </w:t>
      </w:r>
      <w:r w:rsidR="00BB0453">
        <w:rPr>
          <w:highlight w:val="yellow"/>
        </w:rPr>
        <w:t xml:space="preserve">risk </w:t>
      </w:r>
      <w:r w:rsidR="009D5342">
        <w:rPr>
          <w:highlight w:val="yellow"/>
        </w:rPr>
        <w:t>factor of smoking appeals</w:t>
      </w:r>
      <w:r w:rsidR="00BB0453">
        <w:rPr>
          <w:highlight w:val="yellow"/>
        </w:rPr>
        <w:t xml:space="preserve"> </w:t>
      </w:r>
      <w:r w:rsidR="00AB15BE">
        <w:rPr>
          <w:highlight w:val="yellow"/>
        </w:rPr>
        <w:t>to many</w:t>
      </w:r>
      <w:r w:rsidR="00BB0453">
        <w:rPr>
          <w:highlight w:val="yellow"/>
        </w:rPr>
        <w:t xml:space="preserve"> </w:t>
      </w:r>
      <w:r w:rsidR="00EA79AA">
        <w:rPr>
          <w:highlight w:val="yellow"/>
        </w:rPr>
        <w:t>kids</w:t>
      </w:r>
      <w:r w:rsidR="00BB0453">
        <w:rPr>
          <w:highlight w:val="yellow"/>
        </w:rPr>
        <w:t xml:space="preserve"> who are alread</w:t>
      </w:r>
      <w:r w:rsidR="001B5AE6">
        <w:rPr>
          <w:highlight w:val="yellow"/>
        </w:rPr>
        <w:t>y attracted to</w:t>
      </w:r>
      <w:r w:rsidR="00BB0453">
        <w:rPr>
          <w:highlight w:val="yellow"/>
        </w:rPr>
        <w:t xml:space="preserve"> danger.</w:t>
      </w:r>
    </w:p>
    <w:p w14:paraId="0F5C8AA2" w14:textId="77777777" w:rsidR="00E23AE6" w:rsidRDefault="00E23AE6">
      <w:pPr>
        <w:pStyle w:val="Standard1"/>
        <w:spacing w:line="254" w:lineRule="auto"/>
      </w:pPr>
    </w:p>
    <w:p w14:paraId="7F9060E6" w14:textId="77777777" w:rsidR="008E4E1D" w:rsidRDefault="00BB0453">
      <w:pPr>
        <w:pStyle w:val="Standard1"/>
        <w:spacing w:line="254" w:lineRule="auto"/>
        <w:ind w:hanging="360"/>
      </w:pPr>
      <w:r>
        <w:rPr>
          <w:rFonts w:ascii="Times New Roman" w:hAnsi="Times New Roman"/>
          <w:sz w:val="14"/>
          <w:szCs w:val="14"/>
        </w:rPr>
        <w:t xml:space="preserve">  </w:t>
      </w:r>
      <w:r>
        <w:rPr>
          <w:rFonts w:ascii="Times New Roman" w:hAnsi="Times New Roman"/>
          <w:sz w:val="14"/>
          <w:szCs w:val="14"/>
        </w:rPr>
        <w:tab/>
      </w:r>
      <w:r>
        <w:t xml:space="preserve">If you write anything on the board, make sure to write it </w:t>
      </w:r>
      <w:r>
        <w:rPr>
          <w:sz w:val="32"/>
          <w:szCs w:val="32"/>
        </w:rPr>
        <w:t>big</w:t>
      </w:r>
      <w:r>
        <w:t>.</w:t>
      </w:r>
      <w:r>
        <w:br/>
      </w:r>
    </w:p>
    <w:p w14:paraId="60E2585B" w14:textId="46CFFC22" w:rsidR="008E4E1D" w:rsidRDefault="00350284">
      <w:pPr>
        <w:pStyle w:val="Standard1"/>
        <w:spacing w:line="254" w:lineRule="auto"/>
      </w:pPr>
      <w:r>
        <w:t>As t</w:t>
      </w:r>
      <w:r w:rsidR="00BB0453">
        <w:t xml:space="preserve">he </w:t>
      </w:r>
      <w:r>
        <w:t>harmful effects of</w:t>
      </w:r>
      <w:r w:rsidR="00BB0453">
        <w:t xml:space="preserve"> smoking </w:t>
      </w:r>
      <w:r>
        <w:t>are displayed</w:t>
      </w:r>
      <w:r w:rsidR="00BB0453">
        <w:t xml:space="preserve"> on cigarette packets</w:t>
      </w:r>
      <w:r>
        <w:t xml:space="preserve">, this aspect does </w:t>
      </w:r>
      <w:r w:rsidR="00BB0453">
        <w:t xml:space="preserve">not need to be focused on for long. That is why this part has been kept intentionally short and the </w:t>
      </w:r>
      <w:r w:rsidR="00EA79AA">
        <w:t xml:space="preserve">focus </w:t>
      </w:r>
      <w:r w:rsidR="002232F0">
        <w:t>instead</w:t>
      </w:r>
      <w:r w:rsidR="00EA79AA">
        <w:t xml:space="preserve"> </w:t>
      </w:r>
      <w:r w:rsidR="005024FC">
        <w:t xml:space="preserve">is </w:t>
      </w:r>
      <w:r w:rsidR="00EA79AA">
        <w:t>on</w:t>
      </w:r>
      <w:r w:rsidR="002232F0">
        <w:t xml:space="preserve"> </w:t>
      </w:r>
      <w:r w:rsidR="00BB0453">
        <w:t xml:space="preserve">why smoking </w:t>
      </w:r>
      <w:r>
        <w:t>leads to</w:t>
      </w:r>
      <w:r w:rsidR="00BB0453">
        <w:t xml:space="preserve"> illnesses.</w:t>
      </w:r>
    </w:p>
    <w:p w14:paraId="66647E30" w14:textId="77777777" w:rsidR="008E4E1D" w:rsidRDefault="008E4E1D">
      <w:pPr>
        <w:pStyle w:val="Standard1"/>
        <w:spacing w:line="254" w:lineRule="auto"/>
      </w:pPr>
    </w:p>
    <w:p w14:paraId="3849DD31" w14:textId="2CB35EA0" w:rsidR="008E4E1D" w:rsidRDefault="00B81C88">
      <w:pPr>
        <w:pStyle w:val="Standard1"/>
        <w:spacing w:line="254" w:lineRule="auto"/>
      </w:pPr>
      <w:r>
        <w:rPr>
          <w:highlight w:val="yellow"/>
        </w:rPr>
        <w:t>Make</w:t>
      </w:r>
      <w:r w:rsidR="00E23AE6">
        <w:rPr>
          <w:highlight w:val="yellow"/>
        </w:rPr>
        <w:t xml:space="preserve"> the </w:t>
      </w:r>
      <w:r>
        <w:rPr>
          <w:highlight w:val="yellow"/>
        </w:rPr>
        <w:t>students</w:t>
      </w:r>
      <w:r w:rsidR="002232F0">
        <w:rPr>
          <w:highlight w:val="yellow"/>
        </w:rPr>
        <w:t xml:space="preserve"> use writable tape to </w:t>
      </w:r>
      <w:r w:rsidR="00E23AE6">
        <w:rPr>
          <w:highlight w:val="yellow"/>
        </w:rPr>
        <w:t xml:space="preserve">make </w:t>
      </w:r>
      <w:r w:rsidR="00BA7E27">
        <w:rPr>
          <w:highlight w:val="yellow"/>
        </w:rPr>
        <w:t>nametags</w:t>
      </w:r>
      <w:r w:rsidR="00E23AE6">
        <w:rPr>
          <w:highlight w:val="yellow"/>
        </w:rPr>
        <w:t xml:space="preserve">. In this way, you can address </w:t>
      </w:r>
      <w:r w:rsidR="00AB15BE">
        <w:rPr>
          <w:highlight w:val="yellow"/>
        </w:rPr>
        <w:t xml:space="preserve">disruptive </w:t>
      </w:r>
      <w:r w:rsidR="00EA79AA">
        <w:rPr>
          <w:highlight w:val="yellow"/>
        </w:rPr>
        <w:t>individuals</w:t>
      </w:r>
      <w:r w:rsidR="00E23AE6">
        <w:rPr>
          <w:highlight w:val="yellow"/>
        </w:rPr>
        <w:t xml:space="preserve"> </w:t>
      </w:r>
      <w:r w:rsidR="00AB15BE">
        <w:rPr>
          <w:highlight w:val="yellow"/>
        </w:rPr>
        <w:t>by name</w:t>
      </w:r>
      <w:r w:rsidR="00E23AE6">
        <w:rPr>
          <w:highlight w:val="yellow"/>
        </w:rPr>
        <w:t xml:space="preserve">. </w:t>
      </w:r>
      <w:r w:rsidR="00BA7E27">
        <w:rPr>
          <w:highlight w:val="yellow"/>
        </w:rPr>
        <w:t xml:space="preserve">Mentors should also have </w:t>
      </w:r>
      <w:r>
        <w:rPr>
          <w:highlight w:val="yellow"/>
        </w:rPr>
        <w:t xml:space="preserve">a </w:t>
      </w:r>
      <w:r w:rsidR="00BA7E27">
        <w:rPr>
          <w:highlight w:val="yellow"/>
        </w:rPr>
        <w:t>nametag of their</w:t>
      </w:r>
      <w:r w:rsidR="00E23AE6">
        <w:rPr>
          <w:highlight w:val="yellow"/>
        </w:rPr>
        <w:t xml:space="preserve"> own or something similar.</w:t>
      </w:r>
      <w:r w:rsidR="00E23AE6">
        <w:t xml:space="preserve"> </w:t>
      </w:r>
    </w:p>
    <w:p w14:paraId="04B76DE8" w14:textId="77777777" w:rsidR="008E4E1D" w:rsidRDefault="008E4E1D">
      <w:pPr>
        <w:pStyle w:val="Standard1"/>
        <w:spacing w:line="254" w:lineRule="auto"/>
      </w:pPr>
    </w:p>
    <w:p w14:paraId="322F43A7" w14:textId="77777777" w:rsidR="00BA7E27" w:rsidRDefault="00BA7E27">
      <w:pPr>
        <w:pStyle w:val="Standard1"/>
        <w:spacing w:line="254" w:lineRule="auto"/>
      </w:pPr>
    </w:p>
    <w:p w14:paraId="395E6C10" w14:textId="77777777" w:rsidR="00EA79AA" w:rsidRDefault="00EA79AA">
      <w:pPr>
        <w:pStyle w:val="Standard1"/>
        <w:spacing w:line="254" w:lineRule="auto"/>
      </w:pPr>
    </w:p>
    <w:p w14:paraId="5323C64D" w14:textId="77777777" w:rsidR="002F1444" w:rsidRDefault="002F1444">
      <w:pPr>
        <w:pStyle w:val="Standard1"/>
        <w:spacing w:line="254" w:lineRule="auto"/>
      </w:pPr>
    </w:p>
    <w:p w14:paraId="39A163A8" w14:textId="77777777" w:rsidR="00AB15BE" w:rsidRDefault="00AB15BE">
      <w:pPr>
        <w:pStyle w:val="Standard1"/>
        <w:spacing w:line="254" w:lineRule="auto"/>
      </w:pPr>
    </w:p>
    <w:p w14:paraId="7F78F912" w14:textId="77777777" w:rsidR="00AB15BE" w:rsidRDefault="00AB15BE">
      <w:pPr>
        <w:pStyle w:val="Standard1"/>
        <w:spacing w:line="254" w:lineRule="auto"/>
      </w:pPr>
    </w:p>
    <w:p w14:paraId="79089A39" w14:textId="77777777" w:rsidR="008E4E1D" w:rsidRDefault="008E4E1D">
      <w:pPr>
        <w:pStyle w:val="Standard1"/>
        <w:spacing w:line="254" w:lineRule="auto"/>
      </w:pPr>
    </w:p>
    <w:p w14:paraId="5A117E55" w14:textId="77777777" w:rsidR="008E4E1D" w:rsidRDefault="008E4E1D">
      <w:pPr>
        <w:pStyle w:val="Standard1"/>
        <w:spacing w:line="254" w:lineRule="auto"/>
      </w:pPr>
    </w:p>
    <w:p w14:paraId="6C286602" w14:textId="77777777" w:rsidR="008E4E1D" w:rsidRDefault="008E4E1D">
      <w:pPr>
        <w:pStyle w:val="Standard1"/>
        <w:spacing w:line="254" w:lineRule="auto"/>
      </w:pPr>
    </w:p>
    <w:p w14:paraId="3D5C7BEF" w14:textId="77777777" w:rsidR="00D051D6" w:rsidRDefault="00D051D6">
      <w:pPr>
        <w:pStyle w:val="Standard1"/>
        <w:spacing w:line="254" w:lineRule="auto"/>
      </w:pPr>
    </w:p>
    <w:p w14:paraId="51EF70B2" w14:textId="77777777" w:rsidR="00A43AF1" w:rsidRDefault="00A43AF1">
      <w:pPr>
        <w:pStyle w:val="Standard1"/>
        <w:spacing w:line="254" w:lineRule="auto"/>
      </w:pPr>
    </w:p>
    <w:p w14:paraId="69C34E2E" w14:textId="77777777" w:rsidR="00A43AF1" w:rsidRDefault="00A43AF1">
      <w:pPr>
        <w:pStyle w:val="Standard1"/>
        <w:spacing w:line="254" w:lineRule="auto"/>
      </w:pPr>
    </w:p>
    <w:p w14:paraId="08A2BD41" w14:textId="77777777" w:rsidR="00E23AE6" w:rsidRDefault="00E23AE6">
      <w:pPr>
        <w:pStyle w:val="Standard1"/>
        <w:spacing w:line="254" w:lineRule="auto"/>
      </w:pPr>
    </w:p>
    <w:p w14:paraId="664311FF" w14:textId="77777777" w:rsidR="00E23AE6" w:rsidRDefault="00E23AE6">
      <w:pPr>
        <w:pStyle w:val="Standard1"/>
        <w:spacing w:line="254" w:lineRule="auto"/>
      </w:pPr>
    </w:p>
    <w:p w14:paraId="361643FF" w14:textId="77777777" w:rsidR="00E23AE6" w:rsidRDefault="00E23AE6">
      <w:pPr>
        <w:pStyle w:val="Standard1"/>
        <w:spacing w:line="254" w:lineRule="auto"/>
      </w:pPr>
    </w:p>
    <w:p w14:paraId="7E00581A" w14:textId="77777777" w:rsidR="008E4E1D" w:rsidRDefault="008E4E1D">
      <w:pPr>
        <w:pStyle w:val="Standard1"/>
        <w:spacing w:line="254" w:lineRule="auto"/>
      </w:pPr>
    </w:p>
    <w:p w14:paraId="7D30210D" w14:textId="77777777" w:rsidR="00751113" w:rsidRDefault="00751113">
      <w:pPr>
        <w:pStyle w:val="Standard1"/>
        <w:spacing w:line="254" w:lineRule="auto"/>
      </w:pPr>
    </w:p>
    <w:p w14:paraId="20720562" w14:textId="4ED6CD6F" w:rsidR="00914174" w:rsidRDefault="005D33A6">
      <w:pPr>
        <w:pStyle w:val="Standard1"/>
        <w:spacing w:line="254" w:lineRule="auto"/>
        <w:rPr>
          <w:b/>
          <w:sz w:val="28"/>
          <w:szCs w:val="28"/>
        </w:rPr>
      </w:pPr>
      <w:r>
        <w:rPr>
          <w:noProof/>
          <w:lang w:eastAsia="en-US"/>
        </w:rPr>
        <w:lastRenderedPageBreak/>
        <mc:AlternateContent>
          <mc:Choice Requires="wps">
            <w:drawing>
              <wp:anchor distT="0" distB="0" distL="114300" distR="114300" simplePos="0" relativeHeight="251652096" behindDoc="0" locked="0" layoutInCell="1" allowOverlap="1" wp14:anchorId="6D31FE85" wp14:editId="44032000">
                <wp:simplePos x="0" y="0"/>
                <wp:positionH relativeFrom="column">
                  <wp:posOffset>571500</wp:posOffset>
                </wp:positionH>
                <wp:positionV relativeFrom="paragraph">
                  <wp:posOffset>-429260</wp:posOffset>
                </wp:positionV>
                <wp:extent cx="1085850" cy="600075"/>
                <wp:effectExtent l="50800" t="25400" r="82550" b="111125"/>
                <wp:wrapNone/>
                <wp:docPr id="14" name="Rechteck 14"/>
                <wp:cNvGraphicFramePr/>
                <a:graphic xmlns:a="http://schemas.openxmlformats.org/drawingml/2006/main">
                  <a:graphicData uri="http://schemas.microsoft.com/office/word/2010/wordprocessingShape">
                    <wps:wsp>
                      <wps:cNvSpPr/>
                      <wps:spPr>
                        <a:xfrm>
                          <a:off x="0" y="0"/>
                          <a:ext cx="1085850" cy="600075"/>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9E61680" id="Rechteck 14" o:spid="_x0000_s1026" style="position:absolute;margin-left:45pt;margin-top:-33.8pt;width:85.5pt;height:47.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" fillcolor="white [3212]" strokecolor="black [3213]">
                <v:shadow on="t" color="black" opacity="22937f" origin=",.5" offset="0,.63889mm"/>
              </v:rect>
            </w:pict>
          </mc:Fallback>
        </mc:AlternateContent>
      </w:r>
      <w:r w:rsidR="00EC2A66">
        <w:rPr>
          <w:noProof/>
          <w:lang w:eastAsia="en-US"/>
        </w:rPr>
        <mc:AlternateContent>
          <mc:Choice Requires="wps">
            <w:drawing>
              <wp:anchor distT="0" distB="0" distL="114300" distR="114300" simplePos="0" relativeHeight="251654144" behindDoc="0" locked="0" layoutInCell="1" allowOverlap="1" wp14:anchorId="79B8CD22" wp14:editId="571F82EB">
                <wp:simplePos x="0" y="0"/>
                <wp:positionH relativeFrom="column">
                  <wp:posOffset>4000500</wp:posOffset>
                </wp:positionH>
                <wp:positionV relativeFrom="paragraph">
                  <wp:posOffset>-2029460</wp:posOffset>
                </wp:positionV>
                <wp:extent cx="1085850" cy="600075"/>
                <wp:effectExtent l="50800" t="25400" r="82550" b="111125"/>
                <wp:wrapNone/>
                <wp:docPr id="16" name="Rechteck 16"/>
                <wp:cNvGraphicFramePr/>
                <a:graphic xmlns:a="http://schemas.openxmlformats.org/drawingml/2006/main">
                  <a:graphicData uri="http://schemas.microsoft.com/office/word/2010/wordprocessingShape">
                    <wps:wsp>
                      <wps:cNvSpPr/>
                      <wps:spPr>
                        <a:xfrm>
                          <a:off x="0" y="0"/>
                          <a:ext cx="1085850" cy="600075"/>
                        </a:xfrm>
                        <a:prstGeom prst="rect">
                          <a:avLst/>
                        </a:prstGeom>
                        <a:solidFill>
                          <a:schemeClr val="bg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F263839" id="Rechteck 16" o:spid="_x0000_s1026" style="position:absolute;margin-left:315pt;margin-top:-159.8pt;width:85.5pt;height:47.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" fillcolor="white [3212]">
                <v:shadow on="t" color="black" opacity="22937f" origin=",.5" offset="0,.63889mm"/>
              </v:rect>
            </w:pict>
          </mc:Fallback>
        </mc:AlternateContent>
      </w:r>
      <w:r w:rsidR="00EC2A66">
        <w:rPr>
          <w:noProof/>
          <w:lang w:eastAsia="en-US"/>
        </w:rPr>
        <mc:AlternateContent>
          <mc:Choice Requires="wps">
            <w:drawing>
              <wp:anchor distT="45720" distB="45720" distL="114300" distR="114300" simplePos="0" relativeHeight="251661312" behindDoc="0" locked="0" layoutInCell="1" allowOverlap="1" wp14:anchorId="0BE79D8A" wp14:editId="557FF8A1">
                <wp:simplePos x="0" y="0"/>
                <wp:positionH relativeFrom="column">
                  <wp:posOffset>4343400</wp:posOffset>
                </wp:positionH>
                <wp:positionV relativeFrom="paragraph">
                  <wp:posOffset>-2258060</wp:posOffset>
                </wp:positionV>
                <wp:extent cx="447675" cy="469900"/>
                <wp:effectExtent l="0" t="0" r="34925" b="3810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69900"/>
                        </a:xfrm>
                        <a:prstGeom prst="rect">
                          <a:avLst/>
                        </a:prstGeom>
                        <a:solidFill>
                          <a:srgbClr val="FFFFFF"/>
                        </a:solidFill>
                        <a:ln w="9525">
                          <a:solidFill>
                            <a:schemeClr val="bg1"/>
                          </a:solidFill>
                          <a:miter lim="800000"/>
                          <a:headEnd/>
                          <a:tailEnd/>
                        </a:ln>
                      </wps:spPr>
                      <wps:txbx>
                        <w:txbxContent>
                          <w:p w14:paraId="622D9B1A" w14:textId="656F9DB5" w:rsidR="00E64165" w:rsidRPr="004B13D9" w:rsidRDefault="00E64165" w:rsidP="00C17F48">
                            <w:pPr>
                              <w:rPr>
                                <w:sz w:val="44"/>
                                <w:szCs w:val="44"/>
                              </w:rPr>
                            </w:pPr>
                            <w:r>
                              <w:rPr>
                                <w:sz w:val="44"/>
                                <w:szCs w:val="44"/>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0BE79D8A" id="_x0000_t202" coordsize="21600,21600" o:spt="202" path="m,l,21600r21600,l21600,xe">
                <v:stroke joinstyle="miter"/>
                <v:path gradientshapeok="t" o:connecttype="rect"/>
              </v:shapetype>
              <v:shape id="Textfeld 2" o:spid="_x0000_s1026" type="#_x0000_t202" style="position:absolute;margin-left:342pt;margin-top:-177.8pt;width:35.25pt;height:37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" strokecolor="white [3212]">
                <v:textbox style="mso-fit-shape-to-text:t">
                  <w:txbxContent>
                    <w:p w14:paraId="622D9B1A" w14:textId="656F9DB5" w:rsidR="00B61AF8" w:rsidRPr="004B13D9" w:rsidRDefault="00B61AF8" w:rsidP="00C17F48">
                      <w:pPr>
                        <w:rPr>
                          <w:sz w:val="44"/>
                          <w:szCs w:val="44"/>
                        </w:rPr>
                      </w:pPr>
                      <w:r>
                        <w:rPr>
                          <w:sz w:val="44"/>
                          <w:szCs w:val="44"/>
                        </w:rPr>
                        <w:t>3</w:t>
                      </w:r>
                    </w:p>
                  </w:txbxContent>
                </v:textbox>
                <w10:wrap type="square"/>
              </v:shape>
            </w:pict>
          </mc:Fallback>
        </mc:AlternateContent>
      </w:r>
      <w:r w:rsidR="00EC2A66">
        <w:rPr>
          <w:noProof/>
          <w:lang w:eastAsia="en-US"/>
        </w:rPr>
        <mc:AlternateContent>
          <mc:Choice Requires="wps">
            <w:drawing>
              <wp:anchor distT="45720" distB="45720" distL="114300" distR="114300" simplePos="0" relativeHeight="251655168" behindDoc="0" locked="0" layoutInCell="1" allowOverlap="1" wp14:anchorId="6544A00E" wp14:editId="641151C8">
                <wp:simplePos x="0" y="0"/>
                <wp:positionH relativeFrom="column">
                  <wp:posOffset>914400</wp:posOffset>
                </wp:positionH>
                <wp:positionV relativeFrom="paragraph">
                  <wp:posOffset>-2258060</wp:posOffset>
                </wp:positionV>
                <wp:extent cx="447675" cy="436245"/>
                <wp:effectExtent l="0" t="0" r="34925" b="2095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36245"/>
                        </a:xfrm>
                        <a:prstGeom prst="rect">
                          <a:avLst/>
                        </a:prstGeom>
                        <a:solidFill>
                          <a:srgbClr val="FFFFFF"/>
                        </a:solidFill>
                        <a:ln w="9525">
                          <a:solidFill>
                            <a:schemeClr val="bg1"/>
                          </a:solidFill>
                          <a:miter lim="800000"/>
                          <a:headEnd/>
                          <a:tailEnd/>
                        </a:ln>
                      </wps:spPr>
                      <wps:txbx>
                        <w:txbxContent>
                          <w:p w14:paraId="4CD81371" w14:textId="4F6246B0" w:rsidR="00E64165" w:rsidRPr="004B13D9" w:rsidRDefault="00E64165">
                            <w:pPr>
                              <w:rPr>
                                <w:sz w:val="40"/>
                                <w:szCs w:val="40"/>
                              </w:rPr>
                            </w:pPr>
                            <w:r>
                              <w:rPr>
                                <w:sz w:val="40"/>
                                <w:szCs w:val="4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544A00E" id="_x0000_s1027" type="#_x0000_t202" style="position:absolute;margin-left:1in;margin-top:-177.8pt;width:35.25pt;height:34.35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" strokecolor="white [3212]">
                <v:textbox style="mso-fit-shape-to-text:t">
                  <w:txbxContent>
                    <w:p w14:paraId="4CD81371" w14:textId="4F6246B0" w:rsidR="00B61AF8" w:rsidRPr="004B13D9" w:rsidRDefault="00B61AF8">
                      <w:pPr>
                        <w:rPr>
                          <w:sz w:val="40"/>
                          <w:szCs w:val="40"/>
                        </w:rPr>
                      </w:pPr>
                      <w:r>
                        <w:rPr>
                          <w:sz w:val="40"/>
                          <w:szCs w:val="40"/>
                        </w:rPr>
                        <w:t>2</w:t>
                      </w:r>
                    </w:p>
                  </w:txbxContent>
                </v:textbox>
                <w10:wrap type="square"/>
              </v:shape>
            </w:pict>
          </mc:Fallback>
        </mc:AlternateContent>
      </w:r>
      <w:r w:rsidR="00EC2A66">
        <w:rPr>
          <w:noProof/>
          <w:lang w:eastAsia="en-US"/>
        </w:rPr>
        <mc:AlternateContent>
          <mc:Choice Requires="wps">
            <w:drawing>
              <wp:anchor distT="0" distB="0" distL="114300" distR="114300" simplePos="0" relativeHeight="251651072" behindDoc="0" locked="0" layoutInCell="1" allowOverlap="1" wp14:anchorId="6176E9BE" wp14:editId="2CE59857">
                <wp:simplePos x="0" y="0"/>
                <wp:positionH relativeFrom="column">
                  <wp:posOffset>571500</wp:posOffset>
                </wp:positionH>
                <wp:positionV relativeFrom="paragraph">
                  <wp:posOffset>-2029460</wp:posOffset>
                </wp:positionV>
                <wp:extent cx="1085850" cy="600075"/>
                <wp:effectExtent l="50800" t="25400" r="82550" b="111125"/>
                <wp:wrapNone/>
                <wp:docPr id="10" name="Rechteck 10"/>
                <wp:cNvGraphicFramePr/>
                <a:graphic xmlns:a="http://schemas.openxmlformats.org/drawingml/2006/main">
                  <a:graphicData uri="http://schemas.microsoft.com/office/word/2010/wordprocessingShape">
                    <wps:wsp>
                      <wps:cNvSpPr/>
                      <wps:spPr>
                        <a:xfrm>
                          <a:off x="0" y="0"/>
                          <a:ext cx="1085850" cy="600075"/>
                        </a:xfrm>
                        <a:prstGeom prst="rect">
                          <a:avLst/>
                        </a:prstGeom>
                        <a:solidFill>
                          <a:schemeClr val="bg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EB29B3E" id="Rechteck 10" o:spid="_x0000_s1026" style="position:absolute;margin-left:45pt;margin-top:-159.8pt;width:85.5pt;height:47.2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" fillcolor="white [3212]">
                <v:shadow on="t" color="black" opacity="22937f" origin=",.5" offset="0,.63889mm"/>
              </v:rect>
            </w:pict>
          </mc:Fallback>
        </mc:AlternateContent>
      </w:r>
      <w:r w:rsidR="00EC2A66">
        <w:rPr>
          <w:noProof/>
          <w:lang w:eastAsia="en-US"/>
        </w:rPr>
        <mc:AlternateContent>
          <mc:Choice Requires="wps">
            <w:drawing>
              <wp:anchor distT="0" distB="0" distL="114300" distR="114300" simplePos="0" relativeHeight="251658240" behindDoc="0" locked="0" layoutInCell="1" allowOverlap="1" wp14:anchorId="3AD82167" wp14:editId="27046F8A">
                <wp:simplePos x="0" y="0"/>
                <wp:positionH relativeFrom="column">
                  <wp:posOffset>1943100</wp:posOffset>
                </wp:positionH>
                <wp:positionV relativeFrom="paragraph">
                  <wp:posOffset>-2600960</wp:posOffset>
                </wp:positionV>
                <wp:extent cx="1743075" cy="114300"/>
                <wp:effectExtent l="50800" t="25400" r="85725" b="114300"/>
                <wp:wrapNone/>
                <wp:docPr id="8" name="Rechteck 8"/>
                <wp:cNvGraphicFramePr/>
                <a:graphic xmlns:a="http://schemas.openxmlformats.org/drawingml/2006/main">
                  <a:graphicData uri="http://schemas.microsoft.com/office/word/2010/wordprocessingShape">
                    <wps:wsp>
                      <wps:cNvSpPr/>
                      <wps:spPr>
                        <a:xfrm>
                          <a:off x="0" y="0"/>
                          <a:ext cx="1743075" cy="114300"/>
                        </a:xfrm>
                        <a:prstGeom prst="rect">
                          <a:avLst/>
                        </a:prstGeom>
                        <a:solidFill>
                          <a:schemeClr val="accent3">
                            <a:lumMod val="7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A16050F" id="Rechteck 8" o:spid="_x0000_s1026" style="position:absolute;margin-left:153pt;margin-top:-204.8pt;width:137.25pt;height: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" fillcolor="#76923c [2406]" strokecolor="#4579b8 [3044]">
                <v:shadow on="t" color="black" opacity="22937f" origin=",.5" offset="0,.63889mm"/>
              </v:rect>
            </w:pict>
          </mc:Fallback>
        </mc:AlternateContent>
      </w:r>
      <w:r w:rsidR="00EC2A66">
        <w:rPr>
          <w:b/>
          <w:noProof/>
          <w:sz w:val="28"/>
          <w:szCs w:val="28"/>
          <w:lang w:eastAsia="en-US"/>
        </w:rPr>
        <mc:AlternateContent>
          <mc:Choice Requires="wps">
            <w:drawing>
              <wp:anchor distT="0" distB="0" distL="114300" distR="114300" simplePos="0" relativeHeight="251671552" behindDoc="1" locked="0" layoutInCell="1" allowOverlap="1" wp14:anchorId="6E277A06" wp14:editId="50CEA061">
                <wp:simplePos x="0" y="0"/>
                <wp:positionH relativeFrom="column">
                  <wp:posOffset>1828800</wp:posOffset>
                </wp:positionH>
                <wp:positionV relativeFrom="paragraph">
                  <wp:posOffset>27940</wp:posOffset>
                </wp:positionV>
                <wp:extent cx="2057400" cy="0"/>
                <wp:effectExtent l="76200" t="101600" r="0" b="177800"/>
                <wp:wrapNone/>
                <wp:docPr id="193" name="Gerade Verbindung mit Pfeil 193"/>
                <wp:cNvGraphicFramePr/>
                <a:graphic xmlns:a="http://schemas.openxmlformats.org/drawingml/2006/main">
                  <a:graphicData uri="http://schemas.microsoft.com/office/word/2010/wordprocessingShape">
                    <wps:wsp>
                      <wps:cNvCnPr/>
                      <wps:spPr>
                        <a:xfrm flipH="1">
                          <a:off x="0" y="0"/>
                          <a:ext cx="2057400" cy="0"/>
                        </a:xfrm>
                        <a:prstGeom prst="straightConnector1">
                          <a:avLst/>
                        </a:prstGeom>
                        <a:ln>
                          <a:solidFill>
                            <a:srgbClr val="000000"/>
                          </a:solidFill>
                          <a:tailEnd type="arrow"/>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4DE4D06" id="_x0000_t32" coordsize="21600,21600" o:spt="32" o:oned="t" path="m,l21600,21600e" filled="f">
                <v:path arrowok="t" fillok="f" o:connecttype="none"/>
                <o:lock v:ext="edit" shapetype="t"/>
              </v:shapetype>
              <v:shape id="Gerade Verbindung mit Pfeil 193" o:spid="_x0000_s1026" type="#_x0000_t32" style="position:absolute;margin-left:2in;margin-top:2.2pt;width:162pt;height:0;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" strokeweight="2pt">
                <v:stroke endarrow="open"/>
                <v:shadow on="t" color="black" opacity="24903f" origin=",.5" offset="0,.55556mm"/>
              </v:shape>
            </w:pict>
          </mc:Fallback>
        </mc:AlternateContent>
      </w:r>
      <w:r w:rsidR="00EC2A66">
        <w:rPr>
          <w:b/>
          <w:noProof/>
          <w:sz w:val="28"/>
          <w:szCs w:val="28"/>
          <w:lang w:eastAsia="en-US"/>
        </w:rPr>
        <mc:AlternateContent>
          <mc:Choice Requires="wps">
            <w:drawing>
              <wp:anchor distT="0" distB="0" distL="114300" distR="114300" simplePos="0" relativeHeight="251673600" behindDoc="1" locked="0" layoutInCell="1" allowOverlap="1" wp14:anchorId="4C6C6E95" wp14:editId="232EDCE9">
                <wp:simplePos x="0" y="0"/>
                <wp:positionH relativeFrom="column">
                  <wp:posOffset>1828800</wp:posOffset>
                </wp:positionH>
                <wp:positionV relativeFrom="paragraph">
                  <wp:posOffset>-1572260</wp:posOffset>
                </wp:positionV>
                <wp:extent cx="2057400" cy="0"/>
                <wp:effectExtent l="0" t="101600" r="25400" b="177800"/>
                <wp:wrapNone/>
                <wp:docPr id="194" name="Gerade Verbindung mit Pfeil 194"/>
                <wp:cNvGraphicFramePr/>
                <a:graphic xmlns:a="http://schemas.openxmlformats.org/drawingml/2006/main">
                  <a:graphicData uri="http://schemas.microsoft.com/office/word/2010/wordprocessingShape">
                    <wps:wsp>
                      <wps:cNvCnPr/>
                      <wps:spPr>
                        <a:xfrm>
                          <a:off x="0" y="0"/>
                          <a:ext cx="2057400" cy="0"/>
                        </a:xfrm>
                        <a:prstGeom prst="straightConnector1">
                          <a:avLst/>
                        </a:prstGeom>
                        <a:ln>
                          <a:solidFill>
                            <a:srgbClr val="000000"/>
                          </a:solidFill>
                          <a:tailEnd type="arrow"/>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B33323" id="Gerade Verbindung mit Pfeil 194" o:spid="_x0000_s1026" type="#_x0000_t32" style="position:absolute;margin-left:2in;margin-top:-123.8pt;width:162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" strokeweight="2pt">
                <v:stroke endarrow="open"/>
                <v:shadow on="t" color="black" opacity="24903f" origin=",.5" offset="0,.55556mm"/>
              </v:shape>
            </w:pict>
          </mc:Fallback>
        </mc:AlternateContent>
      </w:r>
      <w:r w:rsidR="00EC2A66">
        <w:rPr>
          <w:b/>
          <w:noProof/>
          <w:sz w:val="28"/>
          <w:szCs w:val="28"/>
          <w:lang w:eastAsia="en-US"/>
        </w:rPr>
        <mc:AlternateContent>
          <mc:Choice Requires="wps">
            <w:drawing>
              <wp:anchor distT="0" distB="0" distL="114300" distR="114300" simplePos="0" relativeHeight="251667456" behindDoc="1" locked="0" layoutInCell="1" allowOverlap="1" wp14:anchorId="777FB912" wp14:editId="0B0E334C">
                <wp:simplePos x="0" y="0"/>
                <wp:positionH relativeFrom="column">
                  <wp:posOffset>1028700</wp:posOffset>
                </wp:positionH>
                <wp:positionV relativeFrom="paragraph">
                  <wp:posOffset>-1115060</wp:posOffset>
                </wp:positionV>
                <wp:extent cx="0" cy="457200"/>
                <wp:effectExtent l="127000" t="50800" r="101600" b="76200"/>
                <wp:wrapNone/>
                <wp:docPr id="30" name="Gerade Verbindung mit Pfeil 30"/>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solidFill>
                            <a:srgbClr val="000000"/>
                          </a:solidFill>
                          <a:tailEnd type="arrow"/>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CDB0C9" id="Gerade Verbindung mit Pfeil 30" o:spid="_x0000_s1026" type="#_x0000_t32" style="position:absolute;margin-left:81pt;margin-top:-87.8pt;width:0;height:36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" strokeweight="2pt">
                <v:stroke endarrow="open"/>
                <v:shadow on="t" color="black" opacity="24903f" origin=",.5" offset="0,.55556mm"/>
              </v:shape>
            </w:pict>
          </mc:Fallback>
        </mc:AlternateContent>
      </w:r>
      <w:r w:rsidR="00EC2A66">
        <w:rPr>
          <w:b/>
          <w:noProof/>
          <w:sz w:val="28"/>
          <w:szCs w:val="28"/>
          <w:lang w:eastAsia="en-US"/>
        </w:rPr>
        <mc:AlternateContent>
          <mc:Choice Requires="wps">
            <w:drawing>
              <wp:anchor distT="0" distB="0" distL="114300" distR="114300" simplePos="0" relativeHeight="251669504" behindDoc="1" locked="0" layoutInCell="1" allowOverlap="1" wp14:anchorId="034EDAF7" wp14:editId="64061231">
                <wp:simplePos x="0" y="0"/>
                <wp:positionH relativeFrom="column">
                  <wp:posOffset>4572000</wp:posOffset>
                </wp:positionH>
                <wp:positionV relativeFrom="paragraph">
                  <wp:posOffset>-1115060</wp:posOffset>
                </wp:positionV>
                <wp:extent cx="0" cy="457200"/>
                <wp:effectExtent l="127000" t="25400" r="152400" b="101600"/>
                <wp:wrapNone/>
                <wp:docPr id="192" name="Gerade Verbindung mit Pfeil 19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rgbClr val="000000"/>
                          </a:solidFill>
                          <a:tailEnd type="arrow"/>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1D6AD0" id="Gerade Verbindung mit Pfeil 192" o:spid="_x0000_s1026" type="#_x0000_t32" style="position:absolute;margin-left:5in;margin-top:-87.8pt;width:0;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" strokeweight="2pt">
                <v:stroke endarrow="open"/>
                <v:shadow on="t" color="black" opacity="24903f" origin=",.5" offset="0,.55556mm"/>
              </v:shape>
            </w:pict>
          </mc:Fallback>
        </mc:AlternateContent>
      </w:r>
    </w:p>
    <w:p w14:paraId="6E40D8DA" w14:textId="4363EB6E" w:rsidR="008E4E1D" w:rsidRDefault="00BB0453">
      <w:pPr>
        <w:pStyle w:val="Standard1"/>
        <w:spacing w:line="254" w:lineRule="auto"/>
      </w:pPr>
      <w:r>
        <w:rPr>
          <w:b/>
          <w:sz w:val="28"/>
          <w:szCs w:val="28"/>
        </w:rPr>
        <w:t>Workshop setup:</w:t>
      </w:r>
    </w:p>
    <w:p w14:paraId="5D2BAA88" w14:textId="6B3AEE59" w:rsidR="00C17F48" w:rsidRDefault="004B13D9">
      <w:pPr>
        <w:pStyle w:val="Standard1"/>
        <w:spacing w:line="254" w:lineRule="auto"/>
      </w:pPr>
      <w:r>
        <w:rPr>
          <w:noProof/>
          <w:lang w:eastAsia="en-US"/>
        </w:rPr>
        <mc:AlternateContent>
          <mc:Choice Requires="wps">
            <w:drawing>
              <wp:anchor distT="45720" distB="45720" distL="114300" distR="114300" simplePos="0" relativeHeight="251660288" behindDoc="0" locked="0" layoutInCell="1" allowOverlap="1" wp14:anchorId="66988654" wp14:editId="4DC99CD9">
                <wp:simplePos x="0" y="0"/>
                <wp:positionH relativeFrom="column">
                  <wp:posOffset>895350</wp:posOffset>
                </wp:positionH>
                <wp:positionV relativeFrom="paragraph">
                  <wp:posOffset>1828800</wp:posOffset>
                </wp:positionV>
                <wp:extent cx="447675" cy="436245"/>
                <wp:effectExtent l="0" t="0" r="34925" b="20955"/>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36245"/>
                        </a:xfrm>
                        <a:prstGeom prst="rect">
                          <a:avLst/>
                        </a:prstGeom>
                        <a:solidFill>
                          <a:srgbClr val="FFFFFF"/>
                        </a:solidFill>
                        <a:ln w="9525">
                          <a:solidFill>
                            <a:schemeClr val="bg1"/>
                          </a:solidFill>
                          <a:miter lim="800000"/>
                          <a:headEnd/>
                          <a:tailEnd/>
                        </a:ln>
                      </wps:spPr>
                      <wps:txbx>
                        <w:txbxContent>
                          <w:p w14:paraId="1EF47770" w14:textId="125A3B40" w:rsidR="00E64165" w:rsidRPr="004B13D9" w:rsidRDefault="00E64165" w:rsidP="00C17F48">
                            <w:pPr>
                              <w:rPr>
                                <w:sz w:val="40"/>
                                <w:szCs w:val="40"/>
                              </w:rPr>
                            </w:pPr>
                            <w:r>
                              <w:rPr>
                                <w:sz w:val="40"/>
                                <w:szCs w:val="4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6988654" id="_x0000_s1028" type="#_x0000_t202" style="position:absolute;margin-left:70.5pt;margin-top:2in;width:35.25pt;height:34.3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" strokecolor="white [3212]">
                <v:textbox style="mso-fit-shape-to-text:t">
                  <w:txbxContent>
                    <w:p w14:paraId="1EF47770" w14:textId="125A3B40" w:rsidR="00B61AF8" w:rsidRPr="004B13D9" w:rsidRDefault="00B61AF8" w:rsidP="00C17F48">
                      <w:pPr>
                        <w:rPr>
                          <w:sz w:val="40"/>
                          <w:szCs w:val="40"/>
                        </w:rPr>
                      </w:pPr>
                      <w:r>
                        <w:rPr>
                          <w:sz w:val="40"/>
                          <w:szCs w:val="40"/>
                        </w:rPr>
                        <w:t>1</w:t>
                      </w:r>
                    </w:p>
                  </w:txbxContent>
                </v:textbox>
                <w10:wrap type="square"/>
              </v:shape>
            </w:pict>
          </mc:Fallback>
        </mc:AlternateContent>
      </w:r>
      <w:r>
        <w:rPr>
          <w:noProof/>
          <w:lang w:eastAsia="en-US"/>
        </w:rPr>
        <mc:AlternateContent>
          <mc:Choice Requires="wps">
            <w:drawing>
              <wp:anchor distT="45720" distB="45720" distL="114300" distR="114300" simplePos="0" relativeHeight="251656192" behindDoc="0" locked="0" layoutInCell="1" allowOverlap="1" wp14:anchorId="0E00E871" wp14:editId="57AABB74">
                <wp:simplePos x="0" y="0"/>
                <wp:positionH relativeFrom="column">
                  <wp:posOffset>4419600</wp:posOffset>
                </wp:positionH>
                <wp:positionV relativeFrom="paragraph">
                  <wp:posOffset>1771650</wp:posOffset>
                </wp:positionV>
                <wp:extent cx="466725" cy="436245"/>
                <wp:effectExtent l="0" t="0" r="28575" b="19685"/>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36245"/>
                        </a:xfrm>
                        <a:prstGeom prst="rect">
                          <a:avLst/>
                        </a:prstGeom>
                        <a:solidFill>
                          <a:srgbClr val="FFFFFF"/>
                        </a:solidFill>
                        <a:ln w="9525">
                          <a:solidFill>
                            <a:schemeClr val="bg1"/>
                          </a:solidFill>
                          <a:miter lim="800000"/>
                          <a:headEnd/>
                          <a:tailEnd/>
                        </a:ln>
                      </wps:spPr>
                      <wps:txbx>
                        <w:txbxContent>
                          <w:p w14:paraId="157A84D2" w14:textId="6A0EF1FA" w:rsidR="00E64165" w:rsidRPr="004B13D9" w:rsidRDefault="00E64165" w:rsidP="00C17F48">
                            <w:pPr>
                              <w:rPr>
                                <w:sz w:val="40"/>
                                <w:szCs w:val="40"/>
                              </w:rPr>
                            </w:pPr>
                            <w:r>
                              <w:rPr>
                                <w:sz w:val="40"/>
                                <w:szCs w:val="4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E00E871" id="_x0000_s1029" type="#_x0000_t202" style="position:absolute;margin-left:348pt;margin-top:139.5pt;width:36.75pt;height:34.3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" strokecolor="white [3212]">
                <v:textbox style="mso-fit-shape-to-text:t">
                  <w:txbxContent>
                    <w:p w14:paraId="157A84D2" w14:textId="6A0EF1FA" w:rsidR="00B61AF8" w:rsidRPr="004B13D9" w:rsidRDefault="00B61AF8" w:rsidP="00C17F48">
                      <w:pPr>
                        <w:rPr>
                          <w:sz w:val="40"/>
                          <w:szCs w:val="40"/>
                        </w:rPr>
                      </w:pPr>
                      <w:r>
                        <w:rPr>
                          <w:sz w:val="40"/>
                          <w:szCs w:val="40"/>
                        </w:rPr>
                        <w:t>4</w:t>
                      </w:r>
                    </w:p>
                  </w:txbxContent>
                </v:textbox>
                <w10:wrap type="square"/>
              </v:shape>
            </w:pict>
          </mc:Fallback>
        </mc:AlternateContent>
      </w:r>
      <w:r w:rsidR="00C17F48">
        <w:rPr>
          <w:noProof/>
          <w:lang w:eastAsia="en-US"/>
        </w:rPr>
        <mc:AlternateContent>
          <mc:Choice Requires="wps">
            <w:drawing>
              <wp:anchor distT="0" distB="0" distL="114300" distR="114300" simplePos="0" relativeHeight="251653120" behindDoc="0" locked="0" layoutInCell="1" allowOverlap="1" wp14:anchorId="435D4C50" wp14:editId="3AC9F218">
                <wp:simplePos x="0" y="0"/>
                <wp:positionH relativeFrom="column">
                  <wp:posOffset>4067175</wp:posOffset>
                </wp:positionH>
                <wp:positionV relativeFrom="paragraph">
                  <wp:posOffset>-1215390</wp:posOffset>
                </wp:positionV>
                <wp:extent cx="1085850" cy="600075"/>
                <wp:effectExtent l="50800" t="25400" r="82550" b="111125"/>
                <wp:wrapNone/>
                <wp:docPr id="15" name="Rechteck 15"/>
                <wp:cNvGraphicFramePr/>
                <a:graphic xmlns:a="http://schemas.openxmlformats.org/drawingml/2006/main">
                  <a:graphicData uri="http://schemas.microsoft.com/office/word/2010/wordprocessingShape">
                    <wps:wsp>
                      <wps:cNvSpPr/>
                      <wps:spPr>
                        <a:xfrm>
                          <a:off x="0" y="0"/>
                          <a:ext cx="1085850" cy="600075"/>
                        </a:xfrm>
                        <a:prstGeom prst="rect">
                          <a:avLst/>
                        </a:prstGeom>
                        <a:solidFill>
                          <a:schemeClr val="bg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7A5FAFE" id="Rechteck 15" o:spid="_x0000_s1026" style="position:absolute;margin-left:320.25pt;margin-top:-95.7pt;width:85.5pt;height:47.2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" fillcolor="white [3212]">
                <v:shadow on="t" color="black" opacity="22937f" origin=",.5" offset="0,.63889mm"/>
              </v:rect>
            </w:pict>
          </mc:Fallback>
        </mc:AlternateContent>
      </w:r>
      <w:r w:rsidR="00C17F48">
        <w:rPr>
          <w:noProof/>
          <w:lang w:eastAsia="en-US"/>
        </w:rPr>
        <mc:AlternateContent>
          <mc:Choice Requires="wps">
            <w:drawing>
              <wp:anchor distT="0" distB="0" distL="114300" distR="114300" simplePos="0" relativeHeight="251659264" behindDoc="0" locked="0" layoutInCell="1" allowOverlap="1" wp14:anchorId="05D31DFA" wp14:editId="034D566F">
                <wp:simplePos x="0" y="0"/>
                <wp:positionH relativeFrom="column">
                  <wp:posOffset>209550</wp:posOffset>
                </wp:positionH>
                <wp:positionV relativeFrom="paragraph">
                  <wp:posOffset>-3044190</wp:posOffset>
                </wp:positionV>
                <wp:extent cx="66675" cy="2352675"/>
                <wp:effectExtent l="57150" t="19050" r="85725" b="104775"/>
                <wp:wrapNone/>
                <wp:docPr id="9" name="Rechteck 9"/>
                <wp:cNvGraphicFramePr/>
                <a:graphic xmlns:a="http://schemas.openxmlformats.org/drawingml/2006/main">
                  <a:graphicData uri="http://schemas.microsoft.com/office/word/2010/wordprocessingShape">
                    <wps:wsp>
                      <wps:cNvSpPr/>
                      <wps:spPr>
                        <a:xfrm>
                          <a:off x="0" y="0"/>
                          <a:ext cx="66675" cy="235267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B8289A1" id="Rechteck 9" o:spid="_x0000_s1026" style="position:absolute;margin-left:16.5pt;margin-top:-239.7pt;width:5.25pt;height:18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" fillcolor="#4f81bd [3204]" strokecolor="#4579b8 [3044]">
                <v:fill color2="#a7bfde [1620]" rotate="t" angle="180" focus="100%" type="gradient">
                  <o:fill v:ext="view" type="gradientUnscaled"/>
                </v:fill>
                <v:shadow on="t" color="black" opacity="22937f" origin=",.5" offset="0,.63889mm"/>
              </v:rect>
            </w:pict>
          </mc:Fallback>
        </mc:AlternateContent>
      </w:r>
      <w:r w:rsidR="00C17F48">
        <w:rPr>
          <w:noProof/>
          <w:lang w:eastAsia="en-US"/>
        </w:rPr>
        <mc:AlternateContent>
          <mc:Choice Requires="wps">
            <w:drawing>
              <wp:anchor distT="0" distB="0" distL="114300" distR="114300" simplePos="0" relativeHeight="251657216" behindDoc="1" locked="0" layoutInCell="1" allowOverlap="1" wp14:anchorId="1B51D32A" wp14:editId="765B8E14">
                <wp:simplePos x="0" y="0"/>
                <wp:positionH relativeFrom="column">
                  <wp:posOffset>200025</wp:posOffset>
                </wp:positionH>
                <wp:positionV relativeFrom="paragraph">
                  <wp:posOffset>-447675</wp:posOffset>
                </wp:positionV>
                <wp:extent cx="5314950" cy="3162300"/>
                <wp:effectExtent l="50800" t="25400" r="69850" b="114300"/>
                <wp:wrapTight wrapText="bothSides">
                  <wp:wrapPolygon edited="0">
                    <wp:start x="-206" y="-173"/>
                    <wp:lineTo x="-206" y="22207"/>
                    <wp:lineTo x="21781" y="22207"/>
                    <wp:lineTo x="21781" y="-173"/>
                    <wp:lineTo x="-206" y="-173"/>
                  </wp:wrapPolygon>
                </wp:wrapTight>
                <wp:docPr id="7" name="Rechteck 7"/>
                <wp:cNvGraphicFramePr/>
                <a:graphic xmlns:a="http://schemas.openxmlformats.org/drawingml/2006/main">
                  <a:graphicData uri="http://schemas.microsoft.com/office/word/2010/wordprocessingShape">
                    <wps:wsp>
                      <wps:cNvSpPr/>
                      <wps:spPr>
                        <a:xfrm>
                          <a:off x="0" y="0"/>
                          <a:ext cx="5314950" cy="31623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261235B" w14:textId="30457943" w:rsidR="00E64165" w:rsidRDefault="00E64165" w:rsidP="004B13D9">
                            <w:pPr>
                              <w:jc w:val="center"/>
                            </w:pPr>
                            <w:r>
                              <w:rPr>
                                <w:noProof/>
                                <w:lang w:eastAsia="en-US"/>
                              </w:rPr>
                              <w:drawing>
                                <wp:inline distT="0" distB="0" distL="0" distR="0" wp14:anchorId="37E288DD" wp14:editId="000739EA">
                                  <wp:extent cx="1554480" cy="1554480"/>
                                  <wp:effectExtent l="0" t="0" r="7620" b="7620"/>
                                  <wp:docPr id="196" name="Grafik 21" descr="https://t3.ftcdn.net/jpg/00/78/59/22/160_F_78592202_8F3oQd5wtpAT4shQ2LiWnzX4GuDzVF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3.ftcdn.net/jpg/00/78/59/22/160_F_78592202_8F3oQd5wtpAT4shQ2LiWnzX4GuDzVFp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51D32A" id="Rechteck 7" o:spid="_x0000_s1030" style="position:absolute;margin-left:15.75pt;margin-top:-35.25pt;width:418.5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" fillcolor="white [3212]" strokecolor="black [3213]">
                <v:shadow on="t" color="black" opacity="22937f" origin=",.5" offset="0,.63889mm"/>
                <v:textbox>
                  <w:txbxContent>
                    <w:p w14:paraId="1261235B" w14:textId="30457943" w:rsidR="00B61AF8" w:rsidRDefault="00B61AF8" w:rsidP="004B13D9">
                      <w:pPr>
                        <w:jc w:val="center"/>
                      </w:pPr>
                      <w:r>
                        <w:rPr>
                          <w:noProof/>
                          <w:lang w:val="it-IT" w:eastAsia="zh-CN"/>
                        </w:rPr>
                        <w:drawing>
                          <wp:inline distT="0" distB="0" distL="0" distR="0" wp14:anchorId="37E288DD" wp14:editId="000739EA">
                            <wp:extent cx="1554480" cy="1554480"/>
                            <wp:effectExtent l="0" t="0" r="7620" b="7620"/>
                            <wp:docPr id="196" name="Grafik 21" descr="https://t3.ftcdn.net/jpg/00/78/59/22/160_F_78592202_8F3oQd5wtpAT4shQ2LiWnzX4GuDzVF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3.ftcdn.net/jpg/00/78/59/22/160_F_78592202_8F3oQd5wtpAT4shQ2LiWnzX4GuDzVFpU.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xbxContent>
                </v:textbox>
                <w10:wrap type="tight"/>
              </v:rect>
            </w:pict>
          </mc:Fallback>
        </mc:AlternateContent>
      </w:r>
    </w:p>
    <w:p w14:paraId="48CC0354" w14:textId="2B2C8D83" w:rsidR="008E4E1D" w:rsidRDefault="005024FC">
      <w:pPr>
        <w:pStyle w:val="Standard1"/>
        <w:spacing w:line="254" w:lineRule="auto"/>
      </w:pPr>
      <w:r>
        <w:rPr>
          <w:highlight w:val="yellow"/>
        </w:rPr>
        <w:t>Divide t</w:t>
      </w:r>
      <w:r w:rsidR="00AE4342">
        <w:rPr>
          <w:highlight w:val="yellow"/>
        </w:rPr>
        <w:t xml:space="preserve">he class </w:t>
      </w:r>
      <w:r>
        <w:rPr>
          <w:highlight w:val="yellow"/>
        </w:rPr>
        <w:t>into</w:t>
      </w:r>
      <w:r w:rsidR="00AE4342">
        <w:rPr>
          <w:highlight w:val="yellow"/>
        </w:rPr>
        <w:t xml:space="preserve"> </w:t>
      </w:r>
      <w:r w:rsidR="00AE4342">
        <w:rPr>
          <w:highlight w:val="yellow"/>
          <w:u w:val="single"/>
        </w:rPr>
        <w:t>three groups</w:t>
      </w:r>
      <w:r w:rsidR="00AE4342">
        <w:rPr>
          <w:highlight w:val="yellow"/>
        </w:rPr>
        <w:t xml:space="preserve">. If there are only two </w:t>
      </w:r>
      <w:r>
        <w:rPr>
          <w:highlight w:val="yellow"/>
        </w:rPr>
        <w:t>students in the workshop</w:t>
      </w:r>
      <w:r w:rsidR="00AE4342">
        <w:rPr>
          <w:highlight w:val="yellow"/>
        </w:rPr>
        <w:t xml:space="preserve">, </w:t>
      </w:r>
      <w:r>
        <w:rPr>
          <w:highlight w:val="yellow"/>
        </w:rPr>
        <w:t>divide</w:t>
      </w:r>
      <w:r w:rsidR="00AE4342">
        <w:rPr>
          <w:highlight w:val="yellow"/>
        </w:rPr>
        <w:t xml:space="preserve"> the class in</w:t>
      </w:r>
      <w:r>
        <w:rPr>
          <w:highlight w:val="yellow"/>
        </w:rPr>
        <w:t>to</w:t>
      </w:r>
      <w:r w:rsidR="00AE4342">
        <w:rPr>
          <w:highlight w:val="yellow"/>
        </w:rPr>
        <w:t xml:space="preserve"> </w:t>
      </w:r>
      <w:r w:rsidR="00AE4342">
        <w:rPr>
          <w:highlight w:val="yellow"/>
          <w:u w:val="single"/>
        </w:rPr>
        <w:t>two groups</w:t>
      </w:r>
      <w:r w:rsidR="00AE4342">
        <w:t xml:space="preserve">. The </w:t>
      </w:r>
      <w:r>
        <w:t>students</w:t>
      </w:r>
      <w:r w:rsidR="00AE4342">
        <w:t xml:space="preserve"> are allowed to </w:t>
      </w:r>
      <w:r w:rsidR="007E071A">
        <w:t xml:space="preserve">form a group </w:t>
      </w:r>
      <w:r w:rsidR="00AE4342">
        <w:t>with whom</w:t>
      </w:r>
      <w:r w:rsidR="007E071A">
        <w:t>ever</w:t>
      </w:r>
      <w:r w:rsidR="00AE4342">
        <w:t xml:space="preserve"> they want. </w:t>
      </w:r>
      <w:r w:rsidR="007E071A">
        <w:t xml:space="preserve">If problems </w:t>
      </w:r>
      <w:r>
        <w:t xml:space="preserve">arise </w:t>
      </w:r>
      <w:r w:rsidR="007E071A">
        <w:t>during the group formation</w:t>
      </w:r>
      <w:r w:rsidR="00AE4342">
        <w:t>, ask the teacher to help you.</w:t>
      </w:r>
    </w:p>
    <w:p w14:paraId="55A88927" w14:textId="29F7E4D1" w:rsidR="008E4E1D" w:rsidRDefault="00AE4342">
      <w:pPr>
        <w:pStyle w:val="Standard1"/>
      </w:pPr>
      <w:r>
        <w:t>It is best to set the stations up quickly with the</w:t>
      </w:r>
      <w:r w:rsidR="001B5AE6">
        <w:t xml:space="preserve"> help of the</w:t>
      </w:r>
      <w:r>
        <w:t xml:space="preserve"> </w:t>
      </w:r>
      <w:r w:rsidR="00EA79AA">
        <w:t>kids</w:t>
      </w:r>
      <w:r>
        <w:t>. Push the desks against the walls etc. (</w:t>
      </w:r>
      <w:r w:rsidR="00604C9A">
        <w:t>setting up the room can</w:t>
      </w:r>
      <w:r w:rsidR="001B5AE6">
        <w:t xml:space="preserve"> be carried out </w:t>
      </w:r>
      <w:r>
        <w:t>during the class p</w:t>
      </w:r>
      <w:r w:rsidR="00604C9A">
        <w:t xml:space="preserve">resentation with </w:t>
      </w:r>
      <w:r>
        <w:t>the teacher</w:t>
      </w:r>
      <w:r w:rsidR="00604C9A">
        <w:t>’s permission</w:t>
      </w:r>
      <w:r>
        <w:t>).</w:t>
      </w:r>
    </w:p>
    <w:p w14:paraId="1D93EFB4" w14:textId="7CB51DA1" w:rsidR="008E4E1D" w:rsidRDefault="00604C9A">
      <w:pPr>
        <w:pStyle w:val="Standard1"/>
      </w:pPr>
      <w:r>
        <w:rPr>
          <w:highlight w:val="yellow"/>
        </w:rPr>
        <w:t>Four stations are set up in each</w:t>
      </w:r>
      <w:r w:rsidR="00AE4342">
        <w:rPr>
          <w:highlight w:val="yellow"/>
        </w:rPr>
        <w:t xml:space="preserve"> corner</w:t>
      </w:r>
      <w:r>
        <w:rPr>
          <w:highlight w:val="yellow"/>
        </w:rPr>
        <w:t xml:space="preserve"> of the room, making sure</w:t>
      </w:r>
      <w:r w:rsidR="00AE4342">
        <w:rPr>
          <w:highlight w:val="yellow"/>
        </w:rPr>
        <w:t xml:space="preserve"> </w:t>
      </w:r>
      <w:r>
        <w:rPr>
          <w:highlight w:val="yellow"/>
        </w:rPr>
        <w:t>that they aren’t too</w:t>
      </w:r>
      <w:r w:rsidR="00AE4342">
        <w:rPr>
          <w:highlight w:val="yellow"/>
        </w:rPr>
        <w:t xml:space="preserve"> close to</w:t>
      </w:r>
      <w:r>
        <w:rPr>
          <w:highlight w:val="yellow"/>
        </w:rPr>
        <w:t>gether</w:t>
      </w:r>
      <w:r>
        <w:t xml:space="preserve">. Station 3 has to be positioned </w:t>
      </w:r>
      <w:r w:rsidR="00AE4342">
        <w:t xml:space="preserve">near the board because </w:t>
      </w:r>
      <w:r w:rsidR="006E6D65">
        <w:t>students have to make</w:t>
      </w:r>
      <w:r w:rsidR="00CA658E">
        <w:t xml:space="preserve"> a drawing</w:t>
      </w:r>
      <w:r w:rsidR="00AE4342">
        <w:t xml:space="preserve">. Station 1 </w:t>
      </w:r>
      <w:r w:rsidR="006E6D65">
        <w:rPr>
          <w:u w:val="single"/>
        </w:rPr>
        <w:t>must</w:t>
      </w:r>
      <w:r w:rsidR="00AE4342">
        <w:t xml:space="preserve"> be </w:t>
      </w:r>
      <w:r w:rsidR="00447DA8">
        <w:t xml:space="preserve">placed by a </w:t>
      </w:r>
      <w:r w:rsidR="006E6D65">
        <w:t xml:space="preserve">window: ensure this happens </w:t>
      </w:r>
      <w:r w:rsidR="007E071A">
        <w:t>during the setup</w:t>
      </w:r>
      <w:r w:rsidR="00AE4342">
        <w:t xml:space="preserve">. Every station </w:t>
      </w:r>
      <w:r w:rsidR="006E6D65">
        <w:t>lasts</w:t>
      </w:r>
      <w:r w:rsidR="00AE4342">
        <w:t xml:space="preserve"> </w:t>
      </w:r>
      <w:r w:rsidR="006E6D65">
        <w:t>approximately</w:t>
      </w:r>
      <w:r w:rsidR="00AE4342">
        <w:t xml:space="preserve"> 20 minutes.</w:t>
      </w:r>
    </w:p>
    <w:p w14:paraId="4F5F7D3E" w14:textId="77777777" w:rsidR="008E4E1D" w:rsidRDefault="008E4E1D">
      <w:pPr>
        <w:pStyle w:val="Standard1"/>
      </w:pPr>
    </w:p>
    <w:p w14:paraId="2C809307" w14:textId="0ED2DBA1" w:rsidR="008E4E1D" w:rsidRDefault="008E4E1D">
      <w:pPr>
        <w:pStyle w:val="Standard1"/>
      </w:pPr>
    </w:p>
    <w:p w14:paraId="5B9537CD" w14:textId="067B978C" w:rsidR="008E4E1D" w:rsidRDefault="003A474F">
      <w:pPr>
        <w:pStyle w:val="Standard1"/>
      </w:pPr>
      <w:r>
        <w:rPr>
          <w:b/>
          <w:sz w:val="32"/>
          <w:szCs w:val="32"/>
          <w:u w:val="single"/>
        </w:rPr>
        <w:t>1) General Structure</w:t>
      </w:r>
      <w:r>
        <w:rPr>
          <w:b/>
          <w:sz w:val="32"/>
          <w:szCs w:val="32"/>
          <w:u w:val="single"/>
        </w:rPr>
        <w:br/>
      </w:r>
    </w:p>
    <w:p w14:paraId="068A9F86" w14:textId="1D2486D6" w:rsidR="008E4E1D" w:rsidRDefault="00646286" w:rsidP="00914174">
      <w:pPr>
        <w:pStyle w:val="Standard1"/>
        <w:spacing w:line="254" w:lineRule="auto"/>
      </w:pPr>
      <w:r>
        <w:t xml:space="preserve">The opening presentation </w:t>
      </w:r>
      <w:r w:rsidR="00D71932">
        <w:t>involves asking the students questions (a</w:t>
      </w:r>
      <w:r w:rsidR="00626FA4">
        <w:t xml:space="preserve">sk the teacher to leave the classroom for 5 minutes and then </w:t>
      </w:r>
      <w:r w:rsidR="00D71932">
        <w:t>to come back):</w:t>
      </w:r>
    </w:p>
    <w:p w14:paraId="477CF93A" w14:textId="77777777" w:rsidR="00914174" w:rsidRDefault="00914174" w:rsidP="00914174">
      <w:pPr>
        <w:pStyle w:val="Standard1"/>
        <w:spacing w:line="254" w:lineRule="auto"/>
      </w:pPr>
    </w:p>
    <w:p w14:paraId="0F168850" w14:textId="6317E1AE" w:rsidR="008E4E1D" w:rsidRDefault="00BB0453">
      <w:pPr>
        <w:pStyle w:val="Standard1"/>
        <w:spacing w:line="254" w:lineRule="auto"/>
        <w:ind w:hanging="360"/>
      </w:pPr>
      <w:r>
        <w:rPr>
          <w:b/>
        </w:rPr>
        <w:t xml:space="preserve">      Who has already smoked?</w:t>
      </w:r>
      <w:r>
        <w:t xml:space="preserve"> (</w:t>
      </w:r>
      <w:r w:rsidR="00D71932">
        <w:t xml:space="preserve">Students raise their hands </w:t>
      </w:r>
      <w:r>
        <w:t xml:space="preserve">and, if applicable, you </w:t>
      </w:r>
      <w:r w:rsidR="00D71932">
        <w:t>do too</w:t>
      </w:r>
      <w:r>
        <w:t>)</w:t>
      </w:r>
    </w:p>
    <w:p w14:paraId="51A21BA7" w14:textId="77777777" w:rsidR="00914174" w:rsidRDefault="00BB0453" w:rsidP="00914174">
      <w:pPr>
        <w:pStyle w:val="Standard1"/>
        <w:spacing w:line="254" w:lineRule="auto"/>
        <w:rPr>
          <w:b/>
        </w:rPr>
      </w:pPr>
      <w:r>
        <w:rPr>
          <w:b/>
        </w:rPr>
        <w:t>Who has parents or siblings who smoke?</w:t>
      </w:r>
      <w:r>
        <w:t xml:space="preserve"> If the answer is yes, </w:t>
      </w:r>
      <w:r>
        <w:rPr>
          <w:b/>
        </w:rPr>
        <w:t xml:space="preserve">what do the parents tell their kids about it? </w:t>
      </w:r>
    </w:p>
    <w:p w14:paraId="02BAB282" w14:textId="7128B8D5" w:rsidR="00914174" w:rsidRDefault="00BB0453" w:rsidP="00914174">
      <w:pPr>
        <w:pStyle w:val="Standard1"/>
        <w:spacing w:line="254" w:lineRule="auto"/>
      </w:pPr>
      <w:r>
        <w:rPr>
          <w:b/>
        </w:rPr>
        <w:t>Are the kids allowed to smoke as well</w:t>
      </w:r>
      <w:r w:rsidR="00CA658E">
        <w:rPr>
          <w:b/>
        </w:rPr>
        <w:t>,</w:t>
      </w:r>
      <w:r>
        <w:rPr>
          <w:b/>
        </w:rPr>
        <w:t xml:space="preserve"> or </w:t>
      </w:r>
      <w:r w:rsidR="00447DA8">
        <w:rPr>
          <w:b/>
        </w:rPr>
        <w:t>do the parents forbid</w:t>
      </w:r>
      <w:r>
        <w:rPr>
          <w:b/>
        </w:rPr>
        <w:t xml:space="preserve"> it?</w:t>
      </w:r>
      <w:r>
        <w:t xml:space="preserve"> </w:t>
      </w:r>
    </w:p>
    <w:p w14:paraId="0FA89F70" w14:textId="1DC19F71" w:rsidR="008E4E1D" w:rsidRDefault="00BB0453" w:rsidP="00914174">
      <w:pPr>
        <w:pStyle w:val="Standard1"/>
        <w:spacing w:line="254" w:lineRule="auto"/>
      </w:pPr>
      <w:r>
        <w:rPr>
          <w:b/>
        </w:rPr>
        <w:t xml:space="preserve">Who </w:t>
      </w:r>
      <w:r w:rsidR="00447DA8">
        <w:rPr>
          <w:b/>
        </w:rPr>
        <w:t xml:space="preserve">lives in a house or an </w:t>
      </w:r>
      <w:r w:rsidR="00CA658E">
        <w:rPr>
          <w:b/>
        </w:rPr>
        <w:t xml:space="preserve">apartment where </w:t>
      </w:r>
      <w:r w:rsidR="007E071A">
        <w:rPr>
          <w:b/>
        </w:rPr>
        <w:t>someone</w:t>
      </w:r>
      <w:r w:rsidR="00CA658E">
        <w:rPr>
          <w:b/>
        </w:rPr>
        <w:t xml:space="preserve"> smoke</w:t>
      </w:r>
      <w:r w:rsidR="007E071A">
        <w:rPr>
          <w:b/>
        </w:rPr>
        <w:t>s</w:t>
      </w:r>
      <w:r>
        <w:rPr>
          <w:b/>
        </w:rPr>
        <w:t>?</w:t>
      </w:r>
      <w:r>
        <w:rPr>
          <w:b/>
        </w:rPr>
        <w:br/>
      </w:r>
    </w:p>
    <w:p w14:paraId="053EDC79" w14:textId="77777777" w:rsidR="00914174" w:rsidRDefault="00914174" w:rsidP="00914174">
      <w:pPr>
        <w:pStyle w:val="Standard1"/>
        <w:spacing w:line="254" w:lineRule="auto"/>
      </w:pPr>
    </w:p>
    <w:p w14:paraId="579CC5A1" w14:textId="77777777" w:rsidR="00914174" w:rsidRDefault="00914174" w:rsidP="00914174">
      <w:pPr>
        <w:pStyle w:val="Standard1"/>
        <w:spacing w:line="254" w:lineRule="auto"/>
      </w:pPr>
    </w:p>
    <w:p w14:paraId="345689C1" w14:textId="77777777" w:rsidR="00914174" w:rsidRDefault="00914174" w:rsidP="00914174">
      <w:pPr>
        <w:pStyle w:val="Standard1"/>
        <w:spacing w:line="254" w:lineRule="auto"/>
      </w:pPr>
    </w:p>
    <w:p w14:paraId="76EF89E6" w14:textId="77777777" w:rsidR="00914174" w:rsidRDefault="00914174" w:rsidP="00914174">
      <w:pPr>
        <w:pStyle w:val="Standard1"/>
        <w:spacing w:line="254" w:lineRule="auto"/>
      </w:pPr>
    </w:p>
    <w:p w14:paraId="5E8A461F" w14:textId="77777777" w:rsidR="00914174" w:rsidRDefault="00914174" w:rsidP="00914174">
      <w:pPr>
        <w:pStyle w:val="Standard1"/>
        <w:spacing w:line="254" w:lineRule="auto"/>
      </w:pPr>
    </w:p>
    <w:p w14:paraId="52F94BC0" w14:textId="537CC756" w:rsidR="008E4E1D" w:rsidRPr="00914174" w:rsidRDefault="00914174" w:rsidP="00914174">
      <w:pPr>
        <w:pStyle w:val="Standard1"/>
        <w:spacing w:line="254" w:lineRule="auto"/>
        <w:rPr>
          <w:sz w:val="28"/>
          <w:szCs w:val="28"/>
          <w:u w:val="single"/>
        </w:rPr>
      </w:pPr>
      <w:r>
        <w:rPr>
          <w:sz w:val="28"/>
          <w:szCs w:val="28"/>
          <w:u w:val="single"/>
        </w:rPr>
        <w:lastRenderedPageBreak/>
        <w:t>Rotation plan with 3 students per class</w:t>
      </w:r>
    </w:p>
    <w:p w14:paraId="40DBEA34" w14:textId="77777777" w:rsidR="008E4E1D" w:rsidRDefault="008E4E1D">
      <w:pPr>
        <w:pStyle w:val="Standard1"/>
        <w:spacing w:line="254" w:lineRule="auto"/>
        <w:ind w:hanging="360"/>
      </w:pPr>
    </w:p>
    <w:tbl>
      <w:tblPr>
        <w:tblStyle w:val="a"/>
        <w:tblW w:w="792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65"/>
        <w:gridCol w:w="1980"/>
        <w:gridCol w:w="2035"/>
        <w:gridCol w:w="1940"/>
      </w:tblGrid>
      <w:tr w:rsidR="008E4E1D" w14:paraId="57EC6D4B" w14:textId="77777777" w:rsidTr="003A05E6">
        <w:trPr>
          <w:trHeight w:val="277"/>
        </w:trPr>
        <w:tc>
          <w:tcPr>
            <w:tcW w:w="1965"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4FB4A47B" w14:textId="77777777" w:rsidR="008E4E1D" w:rsidRPr="00914174" w:rsidRDefault="00BB0453">
            <w:pPr>
              <w:pStyle w:val="Standard1"/>
              <w:spacing w:line="254" w:lineRule="auto"/>
              <w:rPr>
                <w:b/>
              </w:rPr>
            </w:pPr>
            <w:r>
              <w:rPr>
                <w:b/>
              </w:rPr>
              <w:t>Station 1</w:t>
            </w:r>
          </w:p>
        </w:tc>
        <w:tc>
          <w:tcPr>
            <w:tcW w:w="1980" w:type="dxa"/>
            <w:tcBorders>
              <w:top w:val="single" w:sz="8" w:space="0" w:color="BFBFBF"/>
              <w:bottom w:val="single" w:sz="8" w:space="0" w:color="BFBFBF"/>
              <w:right w:val="single" w:sz="8" w:space="0" w:color="BFBFBF"/>
            </w:tcBorders>
            <w:tcMar>
              <w:top w:w="100" w:type="dxa"/>
              <w:left w:w="100" w:type="dxa"/>
              <w:bottom w:w="100" w:type="dxa"/>
              <w:right w:w="100" w:type="dxa"/>
            </w:tcMar>
          </w:tcPr>
          <w:p w14:paraId="6016E97C" w14:textId="77777777" w:rsidR="008E4E1D" w:rsidRPr="00914174" w:rsidRDefault="00BB0453">
            <w:pPr>
              <w:pStyle w:val="Standard1"/>
              <w:spacing w:line="254" w:lineRule="auto"/>
              <w:rPr>
                <w:b/>
              </w:rPr>
            </w:pPr>
            <w:r>
              <w:rPr>
                <w:b/>
              </w:rPr>
              <w:t>Station 2</w:t>
            </w:r>
          </w:p>
        </w:tc>
        <w:tc>
          <w:tcPr>
            <w:tcW w:w="2035" w:type="dxa"/>
            <w:tcBorders>
              <w:top w:val="single" w:sz="8" w:space="0" w:color="BFBFBF"/>
              <w:bottom w:val="single" w:sz="8" w:space="0" w:color="BFBFBF"/>
              <w:right w:val="single" w:sz="8" w:space="0" w:color="BFBFBF"/>
            </w:tcBorders>
            <w:tcMar>
              <w:top w:w="100" w:type="dxa"/>
              <w:left w:w="100" w:type="dxa"/>
              <w:bottom w:w="100" w:type="dxa"/>
              <w:right w:w="100" w:type="dxa"/>
            </w:tcMar>
          </w:tcPr>
          <w:p w14:paraId="6A081BFA" w14:textId="77777777" w:rsidR="008E4E1D" w:rsidRPr="00914174" w:rsidRDefault="00BB0453">
            <w:pPr>
              <w:pStyle w:val="Standard1"/>
              <w:spacing w:line="254" w:lineRule="auto"/>
              <w:rPr>
                <w:b/>
              </w:rPr>
            </w:pPr>
            <w:r>
              <w:rPr>
                <w:b/>
              </w:rPr>
              <w:t>Station 3</w:t>
            </w:r>
          </w:p>
        </w:tc>
        <w:tc>
          <w:tcPr>
            <w:tcW w:w="1940" w:type="dxa"/>
            <w:tcBorders>
              <w:top w:val="single" w:sz="8" w:space="0" w:color="BFBFBF"/>
              <w:bottom w:val="single" w:sz="8" w:space="0" w:color="BFBFBF"/>
              <w:right w:val="single" w:sz="8" w:space="0" w:color="BFBFBF"/>
            </w:tcBorders>
            <w:tcMar>
              <w:top w:w="100" w:type="dxa"/>
              <w:left w:w="100" w:type="dxa"/>
              <w:bottom w:w="100" w:type="dxa"/>
              <w:right w:w="100" w:type="dxa"/>
            </w:tcMar>
          </w:tcPr>
          <w:p w14:paraId="54262F2B" w14:textId="77777777" w:rsidR="008E4E1D" w:rsidRPr="00914174" w:rsidRDefault="00BB0453">
            <w:pPr>
              <w:pStyle w:val="Standard1"/>
              <w:spacing w:line="254" w:lineRule="auto"/>
              <w:rPr>
                <w:b/>
              </w:rPr>
            </w:pPr>
            <w:r>
              <w:rPr>
                <w:b/>
              </w:rPr>
              <w:t>Station 4</w:t>
            </w:r>
          </w:p>
        </w:tc>
      </w:tr>
      <w:tr w:rsidR="008E4E1D" w14:paraId="01DF8F78" w14:textId="77777777" w:rsidTr="003A05E6">
        <w:trPr>
          <w:trHeight w:val="277"/>
        </w:trPr>
        <w:tc>
          <w:tcPr>
            <w:tcW w:w="1965"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2429CCEF" w14:textId="77777777" w:rsidR="008E4E1D" w:rsidRDefault="00BB0453">
            <w:pPr>
              <w:pStyle w:val="Standard1"/>
              <w:spacing w:line="254" w:lineRule="auto"/>
            </w:pPr>
            <w:r>
              <w:t>Group 1 (A)</w:t>
            </w:r>
          </w:p>
        </w:tc>
        <w:tc>
          <w:tcPr>
            <w:tcW w:w="1980" w:type="dxa"/>
            <w:tcBorders>
              <w:bottom w:val="single" w:sz="8" w:space="0" w:color="BFBFBF"/>
              <w:right w:val="single" w:sz="8" w:space="0" w:color="BFBFBF"/>
            </w:tcBorders>
            <w:tcMar>
              <w:top w:w="100" w:type="dxa"/>
              <w:left w:w="100" w:type="dxa"/>
              <w:bottom w:w="100" w:type="dxa"/>
              <w:right w:w="100" w:type="dxa"/>
            </w:tcMar>
          </w:tcPr>
          <w:p w14:paraId="72A7BBDF" w14:textId="77777777" w:rsidR="008E4E1D" w:rsidRDefault="00BB0453">
            <w:pPr>
              <w:pStyle w:val="Standard1"/>
              <w:spacing w:line="254" w:lineRule="auto"/>
              <w:jc w:val="both"/>
            </w:pPr>
            <w:r>
              <w:t>Group 2 (B)</w:t>
            </w:r>
          </w:p>
        </w:tc>
        <w:tc>
          <w:tcPr>
            <w:tcW w:w="2035" w:type="dxa"/>
            <w:tcBorders>
              <w:bottom w:val="single" w:sz="8" w:space="0" w:color="BFBFBF"/>
              <w:right w:val="single" w:sz="8" w:space="0" w:color="BFBFBF"/>
            </w:tcBorders>
            <w:tcMar>
              <w:top w:w="100" w:type="dxa"/>
              <w:left w:w="100" w:type="dxa"/>
              <w:bottom w:w="100" w:type="dxa"/>
              <w:right w:w="100" w:type="dxa"/>
            </w:tcMar>
          </w:tcPr>
          <w:p w14:paraId="27DF4C0E" w14:textId="77777777" w:rsidR="008E4E1D" w:rsidRDefault="00BB0453">
            <w:pPr>
              <w:pStyle w:val="Standard1"/>
              <w:spacing w:line="254" w:lineRule="auto"/>
            </w:pPr>
            <w:r>
              <w:t>Group 3 (C)</w:t>
            </w:r>
          </w:p>
        </w:tc>
        <w:tc>
          <w:tcPr>
            <w:tcW w:w="1940" w:type="dxa"/>
            <w:tcBorders>
              <w:bottom w:val="single" w:sz="8" w:space="0" w:color="BFBFBF"/>
              <w:right w:val="single" w:sz="8" w:space="0" w:color="BFBFBF"/>
            </w:tcBorders>
            <w:tcMar>
              <w:top w:w="100" w:type="dxa"/>
              <w:left w:w="100" w:type="dxa"/>
              <w:bottom w:w="100" w:type="dxa"/>
              <w:right w:w="100" w:type="dxa"/>
            </w:tcMar>
          </w:tcPr>
          <w:p w14:paraId="3C757A3F" w14:textId="1995ECDC" w:rsidR="008E4E1D" w:rsidRDefault="00914174">
            <w:pPr>
              <w:pStyle w:val="Standard1"/>
              <w:spacing w:line="254" w:lineRule="auto"/>
            </w:pPr>
            <w:r>
              <w:rPr>
                <w:noProof/>
                <w:lang w:eastAsia="en-US"/>
              </w:rPr>
              <mc:AlternateContent>
                <mc:Choice Requires="wps">
                  <w:drawing>
                    <wp:anchor distT="0" distB="0" distL="114300" distR="114300" simplePos="0" relativeHeight="251665408" behindDoc="0" locked="0" layoutInCell="1" allowOverlap="1" wp14:anchorId="27AC71D1" wp14:editId="1F47E183">
                      <wp:simplePos x="0" y="0"/>
                      <wp:positionH relativeFrom="column">
                        <wp:posOffset>1455420</wp:posOffset>
                      </wp:positionH>
                      <wp:positionV relativeFrom="paragraph">
                        <wp:posOffset>-29210</wp:posOffset>
                      </wp:positionV>
                      <wp:extent cx="0" cy="1143000"/>
                      <wp:effectExtent l="127000" t="25400" r="101600" b="101600"/>
                      <wp:wrapNone/>
                      <wp:docPr id="22" name="Gerade Verbindung mit Pfeil 22"/>
                      <wp:cNvGraphicFramePr/>
                      <a:graphic xmlns:a="http://schemas.openxmlformats.org/drawingml/2006/main">
                        <a:graphicData uri="http://schemas.microsoft.com/office/word/2010/wordprocessingShape">
                          <wps:wsp>
                            <wps:cNvCnPr/>
                            <wps:spPr>
                              <a:xfrm>
                                <a:off x="0" y="0"/>
                                <a:ext cx="0" cy="11430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641F3C96" id="Gerade Verbindung mit Pfeil 22" o:spid="_x0000_s1026" type="#_x0000_t32" style="position:absolute;margin-left:114.6pt;margin-top:-2.3pt;width:0;height:90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" strokecolor="black [3213]" strokeweight="2pt">
                      <v:stroke endarrow="open"/>
                      <v:shadow on="t" color="black" opacity="24903f" origin=",.5" offset="0,.55556mm"/>
                    </v:shape>
                  </w:pict>
                </mc:Fallback>
              </mc:AlternateContent>
            </w:r>
            <w:r>
              <w:t>-</w:t>
            </w:r>
          </w:p>
        </w:tc>
      </w:tr>
      <w:tr w:rsidR="008E4E1D" w14:paraId="2EE7C916" w14:textId="77777777" w:rsidTr="003A05E6">
        <w:trPr>
          <w:trHeight w:val="277"/>
        </w:trPr>
        <w:tc>
          <w:tcPr>
            <w:tcW w:w="1965"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788F9421" w14:textId="77777777" w:rsidR="008E4E1D" w:rsidRDefault="00BB0453">
            <w:pPr>
              <w:pStyle w:val="Standard1"/>
              <w:spacing w:line="254" w:lineRule="auto"/>
            </w:pPr>
            <w:r>
              <w:t>-</w:t>
            </w:r>
            <w:r>
              <w:rPr>
                <w:rFonts w:ascii="Times New Roman" w:hAnsi="Times New Roman"/>
                <w:sz w:val="14"/>
                <w:szCs w:val="14"/>
              </w:rPr>
              <w:t xml:space="preserve">                </w:t>
            </w:r>
            <w:r>
              <w:t xml:space="preserve"> </w:t>
            </w:r>
          </w:p>
        </w:tc>
        <w:tc>
          <w:tcPr>
            <w:tcW w:w="1980" w:type="dxa"/>
            <w:tcBorders>
              <w:bottom w:val="single" w:sz="8" w:space="0" w:color="BFBFBF"/>
              <w:right w:val="single" w:sz="8" w:space="0" w:color="BFBFBF"/>
            </w:tcBorders>
            <w:tcMar>
              <w:top w:w="100" w:type="dxa"/>
              <w:left w:w="100" w:type="dxa"/>
              <w:bottom w:w="100" w:type="dxa"/>
              <w:right w:w="100" w:type="dxa"/>
            </w:tcMar>
          </w:tcPr>
          <w:p w14:paraId="3732B645" w14:textId="77777777" w:rsidR="008E4E1D" w:rsidRDefault="00BB0453">
            <w:pPr>
              <w:pStyle w:val="Standard1"/>
              <w:spacing w:line="254" w:lineRule="auto"/>
              <w:jc w:val="both"/>
            </w:pPr>
            <w:r>
              <w:t>Group 1 (B)</w:t>
            </w:r>
          </w:p>
        </w:tc>
        <w:tc>
          <w:tcPr>
            <w:tcW w:w="2035" w:type="dxa"/>
            <w:tcBorders>
              <w:bottom w:val="single" w:sz="8" w:space="0" w:color="BFBFBF"/>
              <w:right w:val="single" w:sz="8" w:space="0" w:color="BFBFBF"/>
            </w:tcBorders>
            <w:tcMar>
              <w:top w:w="100" w:type="dxa"/>
              <w:left w:w="100" w:type="dxa"/>
              <w:bottom w:w="100" w:type="dxa"/>
              <w:right w:w="100" w:type="dxa"/>
            </w:tcMar>
          </w:tcPr>
          <w:p w14:paraId="2F873E6C" w14:textId="77777777" w:rsidR="008E4E1D" w:rsidRDefault="00BB0453">
            <w:pPr>
              <w:pStyle w:val="Standard1"/>
              <w:spacing w:line="254" w:lineRule="auto"/>
              <w:jc w:val="both"/>
            </w:pPr>
            <w:r>
              <w:t>Group 2 (C)</w:t>
            </w:r>
          </w:p>
        </w:tc>
        <w:tc>
          <w:tcPr>
            <w:tcW w:w="1940" w:type="dxa"/>
            <w:tcBorders>
              <w:bottom w:val="single" w:sz="8" w:space="0" w:color="BFBFBF"/>
              <w:right w:val="single" w:sz="8" w:space="0" w:color="BFBFBF"/>
            </w:tcBorders>
            <w:tcMar>
              <w:top w:w="100" w:type="dxa"/>
              <w:left w:w="100" w:type="dxa"/>
              <w:bottom w:w="100" w:type="dxa"/>
              <w:right w:w="100" w:type="dxa"/>
            </w:tcMar>
          </w:tcPr>
          <w:p w14:paraId="72728867" w14:textId="77777777" w:rsidR="008E4E1D" w:rsidRDefault="00BB0453">
            <w:pPr>
              <w:pStyle w:val="Standard1"/>
              <w:spacing w:line="254" w:lineRule="auto"/>
            </w:pPr>
            <w:r>
              <w:t xml:space="preserve">Group 3 (A) </w:t>
            </w:r>
          </w:p>
        </w:tc>
      </w:tr>
      <w:tr w:rsidR="008E4E1D" w14:paraId="228B7AE0" w14:textId="77777777" w:rsidTr="003A05E6">
        <w:trPr>
          <w:trHeight w:val="277"/>
        </w:trPr>
        <w:tc>
          <w:tcPr>
            <w:tcW w:w="1965"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0D1A199A" w14:textId="77777777" w:rsidR="008E4E1D" w:rsidRDefault="00BB0453">
            <w:pPr>
              <w:pStyle w:val="Standard1"/>
              <w:spacing w:line="254" w:lineRule="auto"/>
            </w:pPr>
            <w:r>
              <w:t>Group 3 (A)</w:t>
            </w:r>
          </w:p>
        </w:tc>
        <w:tc>
          <w:tcPr>
            <w:tcW w:w="1980" w:type="dxa"/>
            <w:tcBorders>
              <w:bottom w:val="single" w:sz="8" w:space="0" w:color="BFBFBF"/>
              <w:right w:val="single" w:sz="8" w:space="0" w:color="BFBFBF"/>
            </w:tcBorders>
            <w:tcMar>
              <w:top w:w="100" w:type="dxa"/>
              <w:left w:w="100" w:type="dxa"/>
              <w:bottom w:w="100" w:type="dxa"/>
              <w:right w:w="100" w:type="dxa"/>
            </w:tcMar>
          </w:tcPr>
          <w:p w14:paraId="3D54DCCC" w14:textId="77777777" w:rsidR="008E4E1D" w:rsidRDefault="00BB0453">
            <w:pPr>
              <w:pStyle w:val="Standard1"/>
              <w:spacing w:line="254" w:lineRule="auto"/>
            </w:pPr>
            <w:r>
              <w:t>-</w:t>
            </w:r>
          </w:p>
        </w:tc>
        <w:tc>
          <w:tcPr>
            <w:tcW w:w="2035" w:type="dxa"/>
            <w:tcBorders>
              <w:bottom w:val="single" w:sz="8" w:space="0" w:color="BFBFBF"/>
              <w:right w:val="single" w:sz="8" w:space="0" w:color="BFBFBF"/>
            </w:tcBorders>
            <w:tcMar>
              <w:top w:w="100" w:type="dxa"/>
              <w:left w:w="100" w:type="dxa"/>
              <w:bottom w:w="100" w:type="dxa"/>
              <w:right w:w="100" w:type="dxa"/>
            </w:tcMar>
          </w:tcPr>
          <w:p w14:paraId="7BA74C42" w14:textId="77777777" w:rsidR="008E4E1D" w:rsidRDefault="00BB0453">
            <w:pPr>
              <w:pStyle w:val="Standard1"/>
              <w:spacing w:line="254" w:lineRule="auto"/>
            </w:pPr>
            <w:r>
              <w:t>Group 1 (C)</w:t>
            </w:r>
          </w:p>
        </w:tc>
        <w:tc>
          <w:tcPr>
            <w:tcW w:w="1940" w:type="dxa"/>
            <w:tcBorders>
              <w:bottom w:val="single" w:sz="8" w:space="0" w:color="BFBFBF"/>
              <w:right w:val="single" w:sz="8" w:space="0" w:color="BFBFBF"/>
            </w:tcBorders>
            <w:tcMar>
              <w:top w:w="100" w:type="dxa"/>
              <w:left w:w="100" w:type="dxa"/>
              <w:bottom w:w="100" w:type="dxa"/>
              <w:right w:w="100" w:type="dxa"/>
            </w:tcMar>
          </w:tcPr>
          <w:p w14:paraId="5C256B1F" w14:textId="77777777" w:rsidR="008E4E1D" w:rsidRDefault="00BB0453">
            <w:pPr>
              <w:pStyle w:val="Standard1"/>
              <w:spacing w:line="254" w:lineRule="auto"/>
            </w:pPr>
            <w:r>
              <w:t>Group 2 (B)</w:t>
            </w:r>
          </w:p>
        </w:tc>
      </w:tr>
      <w:tr w:rsidR="008E4E1D" w14:paraId="5A8D8726" w14:textId="77777777" w:rsidTr="003A05E6">
        <w:trPr>
          <w:trHeight w:val="277"/>
        </w:trPr>
        <w:tc>
          <w:tcPr>
            <w:tcW w:w="1965" w:type="dxa"/>
            <w:tcBorders>
              <w:left w:val="single" w:sz="8" w:space="0" w:color="BFBFBF"/>
              <w:bottom w:val="single" w:sz="8" w:space="0" w:color="BFBFBF"/>
              <w:right w:val="single" w:sz="8" w:space="0" w:color="BFBFBF"/>
            </w:tcBorders>
            <w:tcMar>
              <w:top w:w="100" w:type="dxa"/>
              <w:left w:w="100" w:type="dxa"/>
              <w:bottom w:w="100" w:type="dxa"/>
              <w:right w:w="100" w:type="dxa"/>
            </w:tcMar>
          </w:tcPr>
          <w:p w14:paraId="5BF5AB74" w14:textId="77777777" w:rsidR="008E4E1D" w:rsidRDefault="00BB0453">
            <w:pPr>
              <w:pStyle w:val="Standard1"/>
              <w:spacing w:line="254" w:lineRule="auto"/>
            </w:pPr>
            <w:r>
              <w:t>Group 2 (A)</w:t>
            </w:r>
          </w:p>
        </w:tc>
        <w:tc>
          <w:tcPr>
            <w:tcW w:w="1980" w:type="dxa"/>
            <w:tcBorders>
              <w:bottom w:val="single" w:sz="8" w:space="0" w:color="BFBFBF"/>
              <w:right w:val="single" w:sz="8" w:space="0" w:color="BFBFBF"/>
            </w:tcBorders>
            <w:tcMar>
              <w:top w:w="100" w:type="dxa"/>
              <w:left w:w="100" w:type="dxa"/>
              <w:bottom w:w="100" w:type="dxa"/>
              <w:right w:w="100" w:type="dxa"/>
            </w:tcMar>
          </w:tcPr>
          <w:p w14:paraId="7ABF774D" w14:textId="77777777" w:rsidR="008E4E1D" w:rsidRDefault="00BB0453">
            <w:pPr>
              <w:pStyle w:val="Standard1"/>
              <w:spacing w:line="254" w:lineRule="auto"/>
            </w:pPr>
            <w:r>
              <w:t>Group 3 (B)</w:t>
            </w:r>
          </w:p>
        </w:tc>
        <w:tc>
          <w:tcPr>
            <w:tcW w:w="2035" w:type="dxa"/>
            <w:tcBorders>
              <w:bottom w:val="single" w:sz="8" w:space="0" w:color="BFBFBF"/>
              <w:right w:val="single" w:sz="8" w:space="0" w:color="BFBFBF"/>
            </w:tcBorders>
            <w:tcMar>
              <w:top w:w="100" w:type="dxa"/>
              <w:left w:w="100" w:type="dxa"/>
              <w:bottom w:w="100" w:type="dxa"/>
              <w:right w:w="100" w:type="dxa"/>
            </w:tcMar>
          </w:tcPr>
          <w:p w14:paraId="1E50AFF9" w14:textId="77777777" w:rsidR="008E4E1D" w:rsidRDefault="00BB0453">
            <w:pPr>
              <w:pStyle w:val="Standard1"/>
              <w:spacing w:line="254" w:lineRule="auto"/>
            </w:pPr>
            <w:r>
              <w:t>-</w:t>
            </w:r>
          </w:p>
        </w:tc>
        <w:tc>
          <w:tcPr>
            <w:tcW w:w="1940" w:type="dxa"/>
            <w:tcBorders>
              <w:bottom w:val="single" w:sz="8" w:space="0" w:color="BFBFBF"/>
              <w:right w:val="single" w:sz="8" w:space="0" w:color="BFBFBF"/>
            </w:tcBorders>
            <w:tcMar>
              <w:top w:w="100" w:type="dxa"/>
              <w:left w:w="100" w:type="dxa"/>
              <w:bottom w:w="100" w:type="dxa"/>
              <w:right w:w="100" w:type="dxa"/>
            </w:tcMar>
          </w:tcPr>
          <w:p w14:paraId="187BA59F" w14:textId="77777777" w:rsidR="008E4E1D" w:rsidRDefault="00BB0453">
            <w:pPr>
              <w:pStyle w:val="Standard1"/>
              <w:spacing w:line="254" w:lineRule="auto"/>
            </w:pPr>
            <w:r>
              <w:t>Group 1 (C)</w:t>
            </w:r>
          </w:p>
        </w:tc>
      </w:tr>
    </w:tbl>
    <w:p w14:paraId="0286941A" w14:textId="77777777" w:rsidR="008E4E1D" w:rsidRDefault="00BB0453">
      <w:pPr>
        <w:pStyle w:val="Standard1"/>
        <w:spacing w:line="254" w:lineRule="auto"/>
      </w:pPr>
      <w:r>
        <w:t xml:space="preserve"> </w:t>
      </w:r>
    </w:p>
    <w:p w14:paraId="5CFDCA07" w14:textId="77777777" w:rsidR="003A05E6" w:rsidRDefault="003A05E6">
      <w:pPr>
        <w:pStyle w:val="Standard1"/>
        <w:spacing w:line="254" w:lineRule="auto"/>
      </w:pPr>
    </w:p>
    <w:p w14:paraId="636900DD" w14:textId="7FE4A9C3" w:rsidR="00914174" w:rsidRDefault="00D71932" w:rsidP="00914174">
      <w:pPr>
        <w:pStyle w:val="Standard1"/>
        <w:spacing w:line="254" w:lineRule="auto"/>
      </w:pPr>
      <w:r>
        <w:rPr>
          <w:highlight w:val="yellow"/>
        </w:rPr>
        <w:t xml:space="preserve">When </w:t>
      </w:r>
      <w:r w:rsidR="00297CDB">
        <w:rPr>
          <w:highlight w:val="yellow"/>
        </w:rPr>
        <w:t xml:space="preserve">the </w:t>
      </w:r>
      <w:proofErr w:type="gramStart"/>
      <w:r>
        <w:rPr>
          <w:highlight w:val="yellow"/>
        </w:rPr>
        <w:t xml:space="preserve">work </w:t>
      </w:r>
      <w:r w:rsidR="00297CDB">
        <w:rPr>
          <w:highlight w:val="yellow"/>
        </w:rPr>
        <w:t>stations</w:t>
      </w:r>
      <w:proofErr w:type="gramEnd"/>
      <w:r w:rsidR="00297CDB">
        <w:rPr>
          <w:highlight w:val="yellow"/>
        </w:rPr>
        <w:t xml:space="preserve"> are </w:t>
      </w:r>
      <w:r>
        <w:rPr>
          <w:highlight w:val="yellow"/>
        </w:rPr>
        <w:t>finished</w:t>
      </w:r>
      <w:r w:rsidR="00297CDB">
        <w:rPr>
          <w:highlight w:val="yellow"/>
        </w:rPr>
        <w:t xml:space="preserve">, ask the </w:t>
      </w:r>
      <w:r>
        <w:rPr>
          <w:highlight w:val="yellow"/>
        </w:rPr>
        <w:t>students</w:t>
      </w:r>
      <w:r w:rsidR="00297CDB">
        <w:rPr>
          <w:highlight w:val="yellow"/>
        </w:rPr>
        <w:t xml:space="preserve"> </w:t>
      </w:r>
      <w:r>
        <w:rPr>
          <w:highlight w:val="yellow"/>
        </w:rPr>
        <w:t>to formulate a</w:t>
      </w:r>
      <w:r w:rsidR="00297CDB">
        <w:rPr>
          <w:highlight w:val="yellow"/>
        </w:rPr>
        <w:t xml:space="preserve"> final opin</w:t>
      </w:r>
      <w:r>
        <w:rPr>
          <w:highlight w:val="yellow"/>
        </w:rPr>
        <w:t>ion in front of the whole class. This will generate a</w:t>
      </w:r>
      <w:r w:rsidR="00297CDB">
        <w:rPr>
          <w:highlight w:val="yellow"/>
        </w:rPr>
        <w:t xml:space="preserve"> positive peer pressure and/or influence the </w:t>
      </w:r>
      <w:r>
        <w:rPr>
          <w:highlight w:val="yellow"/>
        </w:rPr>
        <w:t>students</w:t>
      </w:r>
      <w:r w:rsidR="00297CDB">
        <w:rPr>
          <w:highlight w:val="yellow"/>
        </w:rPr>
        <w:t xml:space="preserve">’ subjective </w:t>
      </w:r>
      <w:proofErr w:type="gramStart"/>
      <w:r w:rsidR="00297CDB">
        <w:rPr>
          <w:highlight w:val="yellow"/>
        </w:rPr>
        <w:t>norm</w:t>
      </w:r>
      <w:r w:rsidR="00297CDB">
        <w:t xml:space="preserve">  </w:t>
      </w:r>
      <w:proofErr w:type="gramEnd"/>
      <w:r w:rsidR="00297CDB">
        <w:fldChar w:fldCharType="begin"/>
      </w:r>
      <w:r w:rsidR="00297CDB">
        <w:instrText xml:space="preserve"> ADDIN EN.CITE &lt;EndNote&gt;&lt;Cite&gt;&lt;Author&gt;Ajzen&lt;/Author&gt;&lt;Year&gt;2011&lt;/Year&gt;&lt;RecNum&gt;43&lt;/RecNum&gt;&lt;DisplayText&gt;[1]&lt;/DisplayText&gt;&lt;record&gt;&lt;rec-number&gt;43&lt;/rec-number&gt;&lt;foreign-keys&gt;&lt;key app="EN" db-id="t9f9555vkrzad7edfwqptetotdadwexe9xf2" timestamp="1465115557"&gt;43&lt;/key&gt;&lt;/foreign-keys&gt;&lt;ref-type name="Journal Article"&gt;17&lt;/ref-type&gt;&lt;contributors&gt;&lt;authors&gt;&lt;author&gt;Ajzen, Icek&lt;/author&gt;&lt;/authors&gt;&lt;/contributors&gt;&lt;titles&gt;&lt;title&gt;Theory of planned behavior&lt;/title&gt;&lt;secondary-title&gt;Handb Theor Soc Psychol Vol One&lt;/secondary-title&gt;&lt;/titles&gt;&lt;periodical&gt;&lt;full-title&gt;Handb Theor Soc Psychol Vol One&lt;/full-title&gt;&lt;/periodical&gt;&lt;pages&gt;438&lt;/pages&gt;&lt;volume&gt;1&lt;/volume&gt;&lt;dates&gt;&lt;year&gt;2011&lt;/year&gt;&lt;/dates&gt;&lt;urls&gt;&lt;/urls&gt;&lt;/record&gt;&lt;/Cite&gt;&lt;/EndNote&gt;</w:instrText>
      </w:r>
      <w:r w:rsidR="00297CDB">
        <w:fldChar w:fldCharType="separate"/>
      </w:r>
      <w:r w:rsidR="00297CDB">
        <w:t>[1]</w:t>
      </w:r>
      <w:r w:rsidR="00297CDB">
        <w:fldChar w:fldCharType="end"/>
      </w:r>
      <w:r w:rsidR="00297CDB">
        <w:t xml:space="preserve">. </w:t>
      </w:r>
    </w:p>
    <w:p w14:paraId="46CD0A52" w14:textId="77777777" w:rsidR="002B4E1C" w:rsidRDefault="00A43AF1" w:rsidP="00914174">
      <w:pPr>
        <w:pStyle w:val="Standard1"/>
        <w:spacing w:line="254" w:lineRule="auto"/>
      </w:pPr>
      <w:r>
        <w:rPr>
          <w:b/>
        </w:rPr>
        <w:t>Why do you think people smoke and what would be a good alternative?</w:t>
      </w:r>
      <w:r>
        <w:t xml:space="preserve">  Stress, addiction, etc. </w:t>
      </w:r>
    </w:p>
    <w:p w14:paraId="064D9286" w14:textId="7388619F" w:rsidR="0086112E" w:rsidRDefault="00A43AF1" w:rsidP="00914174">
      <w:pPr>
        <w:pStyle w:val="Standard1"/>
        <w:spacing w:line="254" w:lineRule="auto"/>
      </w:pPr>
      <w:r>
        <w:rPr>
          <w:b/>
        </w:rPr>
        <w:t>How could you help someone quit smoking?</w:t>
      </w:r>
      <w:r>
        <w:t xml:space="preserve"> Write </w:t>
      </w:r>
      <w:r w:rsidR="006A2084">
        <w:t xml:space="preserve">down </w:t>
      </w:r>
      <w:r>
        <w:t xml:space="preserve">the </w:t>
      </w:r>
      <w:proofErr w:type="spellStart"/>
      <w:r>
        <w:rPr>
          <w:u w:val="single"/>
        </w:rPr>
        <w:t>Smokerstop</w:t>
      </w:r>
      <w:proofErr w:type="spellEnd"/>
      <w:r>
        <w:rPr>
          <w:u w:val="single"/>
        </w:rPr>
        <w:t>-App</w:t>
      </w:r>
      <w:r>
        <w:t xml:space="preserve"> as a possible answer and stress that it is </w:t>
      </w:r>
      <w:r w:rsidR="00CA658E">
        <w:t>free</w:t>
      </w:r>
      <w:r>
        <w:t xml:space="preserve"> </w:t>
      </w:r>
      <w:r w:rsidR="00510F56">
        <w:t>with</w:t>
      </w:r>
      <w:r>
        <w:t xml:space="preserve"> no ads.</w:t>
      </w:r>
    </w:p>
    <w:p w14:paraId="70FE9708" w14:textId="71F4F23C" w:rsidR="003A05E6" w:rsidRDefault="00297CDB" w:rsidP="0086112E">
      <w:pPr>
        <w:pStyle w:val="Standard1"/>
        <w:spacing w:line="254" w:lineRule="auto"/>
      </w:pPr>
      <w:r>
        <w:rPr>
          <w:rFonts w:ascii="Times New Roman" w:hAnsi="Times New Roman"/>
          <w:sz w:val="14"/>
          <w:szCs w:val="14"/>
        </w:rPr>
        <w:br/>
      </w:r>
    </w:p>
    <w:p w14:paraId="3FFD5A05" w14:textId="2E4EC11C" w:rsidR="00866427" w:rsidRDefault="00F708C1" w:rsidP="0086112E">
      <w:pPr>
        <w:pStyle w:val="Standard1"/>
        <w:spacing w:line="254" w:lineRule="auto"/>
      </w:pPr>
      <w:r>
        <w:rPr>
          <w:b/>
          <w:sz w:val="28"/>
          <w:szCs w:val="28"/>
        </w:rPr>
        <w:t>Conclusion: T</w:t>
      </w:r>
      <w:r w:rsidR="00297CDB">
        <w:rPr>
          <w:b/>
          <w:sz w:val="28"/>
          <w:szCs w:val="28"/>
        </w:rPr>
        <w:t>he</w:t>
      </w:r>
      <w:r>
        <w:rPr>
          <w:b/>
          <w:sz w:val="28"/>
          <w:szCs w:val="28"/>
        </w:rPr>
        <w:t xml:space="preserve"> Drinking Straw E</w:t>
      </w:r>
      <w:r w:rsidR="00297CDB">
        <w:rPr>
          <w:b/>
          <w:sz w:val="28"/>
          <w:szCs w:val="28"/>
        </w:rPr>
        <w:t>xercise</w:t>
      </w:r>
    </w:p>
    <w:p w14:paraId="0D90B611" w14:textId="77777777" w:rsidR="00866427" w:rsidRDefault="00866427" w:rsidP="0086112E">
      <w:pPr>
        <w:pStyle w:val="Standard1"/>
        <w:spacing w:line="254" w:lineRule="auto"/>
      </w:pPr>
    </w:p>
    <w:p w14:paraId="380FCCE6" w14:textId="7DCF8039" w:rsidR="00C1673F" w:rsidRDefault="00BB0453" w:rsidP="0086112E">
      <w:pPr>
        <w:pStyle w:val="Standard1"/>
        <w:spacing w:line="254" w:lineRule="auto"/>
      </w:pPr>
      <w:r>
        <w:t xml:space="preserve">This exercise should illustrate the </w:t>
      </w:r>
      <w:r w:rsidR="00510F56">
        <w:t>sensation</w:t>
      </w:r>
      <w:r>
        <w:t xml:space="preserve"> of breathing with a smoker’s lung. The </w:t>
      </w:r>
      <w:r w:rsidR="00510F56">
        <w:t>students</w:t>
      </w:r>
      <w:r>
        <w:t xml:space="preserve"> have to do cardio exercises for two minutes (jumping jacks, push-ups, running in place and lifting the knees, etc.) and then breathe through</w:t>
      </w:r>
      <w:r w:rsidR="00F708C1">
        <w:t xml:space="preserve"> previously</w:t>
      </w:r>
      <w:r>
        <w:t xml:space="preserve"> </w:t>
      </w:r>
      <w:r w:rsidR="00F708C1">
        <w:t xml:space="preserve">distributed </w:t>
      </w:r>
      <w:r>
        <w:t>straws.</w:t>
      </w:r>
    </w:p>
    <w:p w14:paraId="4A405AA6" w14:textId="77777777" w:rsidR="007E69BD" w:rsidRDefault="007E69BD" w:rsidP="00C1673F">
      <w:pPr>
        <w:pStyle w:val="Standard1"/>
        <w:spacing w:line="254" w:lineRule="auto"/>
        <w:ind w:hanging="360"/>
      </w:pPr>
    </w:p>
    <w:p w14:paraId="5102C44E" w14:textId="77777777" w:rsidR="0089038C" w:rsidRDefault="0089038C" w:rsidP="00C1673F">
      <w:pPr>
        <w:pStyle w:val="Standard1"/>
        <w:spacing w:line="254" w:lineRule="auto"/>
        <w:ind w:hanging="360"/>
      </w:pPr>
    </w:p>
    <w:p w14:paraId="0433B1F3" w14:textId="77777777" w:rsidR="007E69BD" w:rsidRDefault="007E69BD" w:rsidP="0089038C">
      <w:pPr>
        <w:pStyle w:val="Standard1"/>
        <w:spacing w:line="254" w:lineRule="auto"/>
      </w:pPr>
    </w:p>
    <w:p w14:paraId="49591964" w14:textId="63B73BB9" w:rsidR="007E69BD" w:rsidRDefault="007E69BD" w:rsidP="007E69BD">
      <w:pPr>
        <w:pStyle w:val="Standard1"/>
        <w:ind w:hanging="360"/>
      </w:pPr>
      <w:r>
        <w:t xml:space="preserve">      If you </w:t>
      </w:r>
      <w:r w:rsidR="00510F56">
        <w:t xml:space="preserve">finish too early: </w:t>
      </w:r>
      <w:r w:rsidR="00F708C1">
        <w:t>a</w:t>
      </w:r>
      <w:r>
        <w:t xml:space="preserve">sk questions about the topic and see if the </w:t>
      </w:r>
      <w:r w:rsidR="00EA79AA">
        <w:t>kid</w:t>
      </w:r>
      <w:r>
        <w:t>s understood everything or tell/have them tell s</w:t>
      </w:r>
      <w:r w:rsidR="00510F56">
        <w:t xml:space="preserve">tories from personal experience. </w:t>
      </w:r>
      <w:r>
        <w:t>If there is more time, you can talk about the university or studying medicine.</w:t>
      </w:r>
    </w:p>
    <w:p w14:paraId="7A2FF50E" w14:textId="2AE03A07" w:rsidR="007E69BD" w:rsidRDefault="00F708C1" w:rsidP="007E69BD">
      <w:pPr>
        <w:pStyle w:val="Standard1"/>
        <w:ind w:hanging="360"/>
      </w:pPr>
      <w:r>
        <w:t xml:space="preserve">      </w:t>
      </w:r>
      <w:r w:rsidR="006A2084">
        <w:t>Don’</w:t>
      </w:r>
      <w:r w:rsidR="002121F7">
        <w:t>t worry i</w:t>
      </w:r>
      <w:r>
        <w:t>f you have</w:t>
      </w:r>
      <w:r w:rsidR="007E69BD">
        <w:t xml:space="preserve"> not </w:t>
      </w:r>
      <w:r>
        <w:t>finished</w:t>
      </w:r>
      <w:r w:rsidR="002121F7">
        <w:t xml:space="preserve"> by then, it does</w:t>
      </w:r>
      <w:r w:rsidR="00510F56">
        <w:t xml:space="preserve">n’t </w:t>
      </w:r>
      <w:r w:rsidR="002121F7">
        <w:t>matter</w:t>
      </w:r>
      <w:r w:rsidR="007E69BD">
        <w:t xml:space="preserve">! Put things away and summarize the </w:t>
      </w:r>
      <w:r w:rsidR="00510F56">
        <w:t xml:space="preserve">essence </w:t>
      </w:r>
      <w:r w:rsidR="007E69BD">
        <w:t xml:space="preserve">of the </w:t>
      </w:r>
      <w:proofErr w:type="gramStart"/>
      <w:r w:rsidR="00510F56">
        <w:t xml:space="preserve">work </w:t>
      </w:r>
      <w:r w:rsidR="007E69BD">
        <w:t>station</w:t>
      </w:r>
      <w:proofErr w:type="gramEnd"/>
      <w:r w:rsidR="007E69BD">
        <w:t xml:space="preserve"> in one or two sentences. If you have time left at a different station, catch up on unsaid things from another station.</w:t>
      </w:r>
    </w:p>
    <w:p w14:paraId="1CD91139" w14:textId="4461FE25" w:rsidR="007E69BD" w:rsidRDefault="007E69BD" w:rsidP="007E69BD">
      <w:pPr>
        <w:pStyle w:val="Standard1"/>
      </w:pPr>
      <w:r>
        <w:rPr>
          <w:highlight w:val="yellow"/>
        </w:rPr>
        <w:t>Bef</w:t>
      </w:r>
      <w:r w:rsidR="003A0BF2">
        <w:rPr>
          <w:highlight w:val="yellow"/>
        </w:rPr>
        <w:t>ore the beginning of the workshop, choose someone who will</w:t>
      </w:r>
      <w:r>
        <w:rPr>
          <w:highlight w:val="yellow"/>
        </w:rPr>
        <w:t xml:space="preserve"> be responsible for rotating the stations after </w:t>
      </w:r>
      <w:r>
        <w:rPr>
          <w:b/>
          <w:highlight w:val="yellow"/>
        </w:rPr>
        <w:t>20 MINUTES at the latest</w:t>
      </w:r>
      <w:r>
        <w:rPr>
          <w:highlight w:val="yellow"/>
        </w:rPr>
        <w:t>. Everyone else should also monitor the time via a stopwatch.</w:t>
      </w:r>
    </w:p>
    <w:p w14:paraId="4E3E5BEB" w14:textId="77777777" w:rsidR="007E69BD" w:rsidRDefault="007E69BD" w:rsidP="00C1673F">
      <w:pPr>
        <w:pStyle w:val="Standard1"/>
        <w:spacing w:line="254" w:lineRule="auto"/>
        <w:ind w:hanging="360"/>
      </w:pPr>
    </w:p>
    <w:p w14:paraId="7001B257" w14:textId="77777777" w:rsidR="003A05E6" w:rsidRDefault="003A05E6" w:rsidP="00C1673F">
      <w:pPr>
        <w:pStyle w:val="Standard1"/>
        <w:spacing w:line="254" w:lineRule="auto"/>
        <w:ind w:hanging="360"/>
      </w:pPr>
    </w:p>
    <w:p w14:paraId="0C23B9F5" w14:textId="77777777" w:rsidR="003A05E6" w:rsidRDefault="003A05E6" w:rsidP="00C1673F">
      <w:pPr>
        <w:pStyle w:val="Standard1"/>
        <w:spacing w:line="254" w:lineRule="auto"/>
        <w:ind w:hanging="360"/>
      </w:pPr>
    </w:p>
    <w:p w14:paraId="51A19357" w14:textId="77777777" w:rsidR="003A05E6" w:rsidRDefault="003A05E6" w:rsidP="00C1673F">
      <w:pPr>
        <w:pStyle w:val="Standard1"/>
        <w:spacing w:line="254" w:lineRule="auto"/>
        <w:ind w:hanging="360"/>
      </w:pPr>
    </w:p>
    <w:p w14:paraId="3E9E584E" w14:textId="77777777" w:rsidR="003A05E6" w:rsidRDefault="003A05E6" w:rsidP="00C1673F">
      <w:pPr>
        <w:pStyle w:val="Standard1"/>
        <w:spacing w:line="254" w:lineRule="auto"/>
        <w:ind w:hanging="360"/>
      </w:pPr>
    </w:p>
    <w:p w14:paraId="5BAE9129" w14:textId="77777777" w:rsidR="003A05E6" w:rsidRDefault="003A05E6" w:rsidP="00C1673F">
      <w:pPr>
        <w:pStyle w:val="Standard1"/>
        <w:spacing w:line="254" w:lineRule="auto"/>
        <w:ind w:hanging="360"/>
      </w:pPr>
    </w:p>
    <w:p w14:paraId="5303B027" w14:textId="77777777" w:rsidR="003A05E6" w:rsidRDefault="003A05E6" w:rsidP="00C1673F">
      <w:pPr>
        <w:pStyle w:val="Standard1"/>
        <w:spacing w:line="254" w:lineRule="auto"/>
        <w:ind w:hanging="360"/>
      </w:pPr>
    </w:p>
    <w:p w14:paraId="4F89B556" w14:textId="77777777" w:rsidR="003A05E6" w:rsidRDefault="003A05E6" w:rsidP="00C1673F">
      <w:pPr>
        <w:pStyle w:val="Standard1"/>
        <w:spacing w:line="254" w:lineRule="auto"/>
        <w:ind w:hanging="360"/>
      </w:pPr>
    </w:p>
    <w:p w14:paraId="6C76F884" w14:textId="77777777" w:rsidR="00751113" w:rsidRDefault="00751113" w:rsidP="00C1673F">
      <w:pPr>
        <w:pStyle w:val="Standard1"/>
        <w:spacing w:line="254" w:lineRule="auto"/>
        <w:ind w:hanging="360"/>
        <w:rPr>
          <w:sz w:val="32"/>
          <w:szCs w:val="32"/>
          <w:u w:val="single"/>
        </w:rPr>
      </w:pPr>
    </w:p>
    <w:p w14:paraId="321479EB" w14:textId="77777777" w:rsidR="002121F7" w:rsidRDefault="002121F7" w:rsidP="00C1673F">
      <w:pPr>
        <w:pStyle w:val="Standard1"/>
        <w:spacing w:line="254" w:lineRule="auto"/>
        <w:ind w:hanging="360"/>
        <w:rPr>
          <w:sz w:val="32"/>
          <w:szCs w:val="32"/>
          <w:u w:val="single"/>
        </w:rPr>
      </w:pPr>
    </w:p>
    <w:p w14:paraId="15B6AE31" w14:textId="77777777" w:rsidR="00EF1198" w:rsidRDefault="00EF1198" w:rsidP="00C1673F">
      <w:pPr>
        <w:pStyle w:val="Standard1"/>
        <w:spacing w:line="254" w:lineRule="auto"/>
        <w:ind w:hanging="360"/>
        <w:rPr>
          <w:sz w:val="32"/>
          <w:szCs w:val="32"/>
          <w:u w:val="single"/>
        </w:rPr>
      </w:pPr>
    </w:p>
    <w:p w14:paraId="18078C29" w14:textId="3EE4297A" w:rsidR="008E4E1D" w:rsidRPr="003A05E6" w:rsidRDefault="003A474F" w:rsidP="00C1673F">
      <w:pPr>
        <w:pStyle w:val="Standard1"/>
        <w:spacing w:line="254" w:lineRule="auto"/>
        <w:ind w:hanging="360"/>
        <w:rPr>
          <w:b/>
        </w:rPr>
      </w:pPr>
      <w:r>
        <w:rPr>
          <w:b/>
          <w:sz w:val="32"/>
          <w:szCs w:val="32"/>
          <w:u w:val="single"/>
        </w:rPr>
        <w:t>2) Station Description</w:t>
      </w:r>
    </w:p>
    <w:p w14:paraId="0573E1F0" w14:textId="77777777" w:rsidR="00716DA5" w:rsidRDefault="00716DA5">
      <w:pPr>
        <w:pStyle w:val="Standard1"/>
        <w:ind w:hanging="360"/>
        <w:rPr>
          <w:b/>
          <w:sz w:val="32"/>
          <w:szCs w:val="32"/>
        </w:rPr>
      </w:pPr>
    </w:p>
    <w:p w14:paraId="7498B15F" w14:textId="38E7078F" w:rsidR="008E4E1D" w:rsidRDefault="00BB0453">
      <w:pPr>
        <w:pStyle w:val="Standard1"/>
        <w:ind w:hanging="360"/>
      </w:pPr>
      <w:r>
        <w:rPr>
          <w:b/>
          <w:sz w:val="32"/>
          <w:szCs w:val="32"/>
        </w:rPr>
        <w:t>1.</w:t>
      </w:r>
      <w:r>
        <w:rPr>
          <w:rFonts w:ascii="Times New Roman" w:hAnsi="Times New Roman"/>
          <w:sz w:val="14"/>
          <w:szCs w:val="14"/>
        </w:rPr>
        <w:t xml:space="preserve">   </w:t>
      </w:r>
      <w:r>
        <w:rPr>
          <w:b/>
          <w:sz w:val="32"/>
          <w:szCs w:val="32"/>
          <w:u w:val="single"/>
        </w:rPr>
        <w:t xml:space="preserve">Different Ways of Consuming </w:t>
      </w:r>
      <w:r w:rsidR="003A0BF2">
        <w:rPr>
          <w:b/>
          <w:sz w:val="32"/>
          <w:szCs w:val="32"/>
          <w:u w:val="single"/>
        </w:rPr>
        <w:t>Tobacco and</w:t>
      </w:r>
      <w:r>
        <w:rPr>
          <w:b/>
          <w:sz w:val="32"/>
          <w:szCs w:val="32"/>
          <w:u w:val="single"/>
        </w:rPr>
        <w:t xml:space="preserve"> Extraction of Visible Components of Tobacco Smoke</w:t>
      </w:r>
    </w:p>
    <w:p w14:paraId="20D9775C" w14:textId="77777777" w:rsidR="008E4E1D" w:rsidRDefault="00BB0453">
      <w:pPr>
        <w:pStyle w:val="Standard1"/>
      </w:pPr>
      <w:r>
        <w:rPr>
          <w:b/>
          <w:sz w:val="32"/>
          <w:szCs w:val="32"/>
          <w:u w:val="single"/>
        </w:rPr>
        <w:t xml:space="preserve"> </w:t>
      </w:r>
    </w:p>
    <w:p w14:paraId="51C4C2FC" w14:textId="6C7A198E" w:rsidR="008E4E1D" w:rsidRDefault="007C0297">
      <w:pPr>
        <w:pStyle w:val="Standard1"/>
      </w:pPr>
      <w:r>
        <w:rPr>
          <w:b/>
          <w:u w:val="single"/>
        </w:rPr>
        <w:t>Setup</w:t>
      </w:r>
      <w:r w:rsidR="00BB0453">
        <w:rPr>
          <w:b/>
          <w:u w:val="single"/>
        </w:rPr>
        <w:t>:</w:t>
      </w:r>
      <w:r w:rsidR="00BB0453">
        <w:t xml:space="preserve"> </w:t>
      </w:r>
      <w:r w:rsidR="00BB0453">
        <w:rPr>
          <w:highlight w:val="yellow"/>
        </w:rPr>
        <w:t>This station must be set up by a window or outside!</w:t>
      </w:r>
      <w:r w:rsidR="00BB0453">
        <w:t xml:space="preserve"> Tobacco products are displayed on the table.</w:t>
      </w:r>
    </w:p>
    <w:p w14:paraId="04793117" w14:textId="3B6C0B02" w:rsidR="008E4E1D" w:rsidRDefault="00496546">
      <w:pPr>
        <w:pStyle w:val="Standard1"/>
      </w:pPr>
      <w:r>
        <w:t xml:space="preserve">Don’t bring </w:t>
      </w:r>
      <w:r w:rsidR="00200512">
        <w:t xml:space="preserve">the prepared bottle </w:t>
      </w:r>
      <w:r>
        <w:t xml:space="preserve">out </w:t>
      </w:r>
      <w:r w:rsidR="00200512">
        <w:t xml:space="preserve">from under the </w:t>
      </w:r>
      <w:r w:rsidR="002121F7">
        <w:t xml:space="preserve">desk </w:t>
      </w:r>
      <w:bookmarkStart w:id="0" w:name="_GoBack"/>
      <w:bookmarkEnd w:id="0"/>
      <w:r w:rsidR="005E5968">
        <w:t>immediately;</w:t>
      </w:r>
      <w:r w:rsidR="001F7AAA">
        <w:t xml:space="preserve"> otherwise the kids will get </w:t>
      </w:r>
      <w:r w:rsidR="007F1428">
        <w:t xml:space="preserve">too </w:t>
      </w:r>
      <w:r w:rsidR="001F7AAA">
        <w:t xml:space="preserve">distracted. </w:t>
      </w:r>
      <w:r>
        <w:t xml:space="preserve"> </w:t>
      </w:r>
    </w:p>
    <w:p w14:paraId="0D18B55F" w14:textId="77777777" w:rsidR="003A05E6" w:rsidRDefault="00BB0453">
      <w:pPr>
        <w:pStyle w:val="Standard1"/>
        <w:rPr>
          <w:color w:val="548DD4" w:themeColor="text2" w:themeTint="99"/>
        </w:rPr>
      </w:pPr>
      <w:r>
        <w:rPr>
          <w:b/>
          <w:u w:val="single"/>
        </w:rPr>
        <w:t>Goal:</w:t>
      </w:r>
      <w:r>
        <w:t xml:space="preserve"> </w:t>
      </w:r>
      <w:r>
        <w:rPr>
          <w:b/>
          <w:color w:val="000000" w:themeColor="text1"/>
        </w:rPr>
        <w:t>What are you seeing? What are the differences?</w:t>
      </w:r>
      <w:r>
        <w:rPr>
          <w:color w:val="548DD4" w:themeColor="text2" w:themeTint="99"/>
        </w:rPr>
        <w:t xml:space="preserve"> </w:t>
      </w:r>
    </w:p>
    <w:p w14:paraId="5DE9B3D9" w14:textId="5603817E" w:rsidR="0033515E" w:rsidRDefault="00BB0453" w:rsidP="00A97505">
      <w:pPr>
        <w:pStyle w:val="Standard1"/>
      </w:pPr>
      <w:r>
        <w:t>Education about the different ways of consuming tobacco. Please stress that tobacco</w:t>
      </w:r>
      <w:r w:rsidR="002121F7">
        <w:t xml:space="preserve"> alone is already harmful</w:t>
      </w:r>
      <w:r>
        <w:t xml:space="preserve">, but many other pollutants are developed when it burns. </w:t>
      </w:r>
      <w:proofErr w:type="spellStart"/>
      <w:r>
        <w:t>Vaping</w:t>
      </w:r>
      <w:proofErr w:type="spellEnd"/>
      <w:r>
        <w:t xml:space="preserve"> products (e-cigarettes etc.) eliminate the burning and the result is a liquid that is considered less harmful. </w:t>
      </w:r>
    </w:p>
    <w:p w14:paraId="247B3783" w14:textId="03A16218" w:rsidR="004B13D9" w:rsidRDefault="00A97505" w:rsidP="00A97505">
      <w:pPr>
        <w:pStyle w:val="Standard1"/>
      </w:pPr>
      <w:r>
        <w:t>(</w:t>
      </w:r>
      <w:r w:rsidR="003A0BF2">
        <w:t>Spend</w:t>
      </w:r>
      <w:r>
        <w:t xml:space="preserve"> 5 minutes at most on this!)</w:t>
      </w:r>
    </w:p>
    <w:p w14:paraId="68A883A1" w14:textId="77777777" w:rsidR="004B13D9" w:rsidRDefault="004B13D9" w:rsidP="004B13D9">
      <w:pPr>
        <w:pStyle w:val="Standard1"/>
        <w:ind w:left="720"/>
      </w:pPr>
    </w:p>
    <w:p w14:paraId="385CF647" w14:textId="6588106D" w:rsidR="008E4E1D" w:rsidRDefault="003A05E6" w:rsidP="004B13D9">
      <w:pPr>
        <w:pStyle w:val="Standard1"/>
      </w:pPr>
      <w:r>
        <w:rPr>
          <w:highlight w:val="yellow"/>
        </w:rPr>
        <w:t>The second part is an interactive experiment that should show the harm of breathing in smoke and th</w:t>
      </w:r>
      <w:r w:rsidR="00080062">
        <w:rPr>
          <w:highlight w:val="yellow"/>
        </w:rPr>
        <w:t>e way</w:t>
      </w:r>
      <w:r>
        <w:rPr>
          <w:highlight w:val="yellow"/>
        </w:rPr>
        <w:t xml:space="preserve"> it colors and clogs the mouth, the airways and the lungs.</w:t>
      </w:r>
    </w:p>
    <w:p w14:paraId="46F9CB16" w14:textId="058F990C" w:rsidR="008E4E1D" w:rsidRDefault="003A05E6">
      <w:pPr>
        <w:pStyle w:val="Standard1"/>
      </w:pPr>
      <w:r>
        <w:t>If you want to show a visual example, you can look for the video „</w:t>
      </w:r>
      <w:proofErr w:type="spellStart"/>
      <w:r>
        <w:t>Physiologie</w:t>
      </w:r>
      <w:proofErr w:type="spellEnd"/>
      <w:r>
        <w:t xml:space="preserve"> – Experiment </w:t>
      </w:r>
      <w:proofErr w:type="spellStart"/>
      <w:r>
        <w:t>zur</w:t>
      </w:r>
      <w:proofErr w:type="spellEnd"/>
      <w:r>
        <w:t xml:space="preserve"> </w:t>
      </w:r>
      <w:proofErr w:type="spellStart"/>
      <w:r>
        <w:t>Sch</w:t>
      </w:r>
      <w:r w:rsidR="0027723B">
        <w:t>ädlichkeit</w:t>
      </w:r>
      <w:proofErr w:type="spellEnd"/>
      <w:r w:rsidR="0027723B">
        <w:t xml:space="preserve"> von </w:t>
      </w:r>
      <w:proofErr w:type="spellStart"/>
      <w:r w:rsidR="0027723B">
        <w:t>Zigarettenrauch</w:t>
      </w:r>
      <w:proofErr w:type="spellEnd"/>
      <w:r w:rsidR="0027723B">
        <w:t>“</w:t>
      </w:r>
      <w:r w:rsidR="0027723B">
        <w:rPr>
          <w:rStyle w:val="FootnoteReference"/>
        </w:rPr>
        <w:footnoteReference w:id="2"/>
      </w:r>
      <w:r>
        <w:t xml:space="preserve"> on YouTube.</w:t>
      </w:r>
    </w:p>
    <w:p w14:paraId="6881ADBD" w14:textId="77777777" w:rsidR="00A97505" w:rsidRDefault="00A97505">
      <w:pPr>
        <w:pStyle w:val="Standard1"/>
      </w:pPr>
    </w:p>
    <w:p w14:paraId="77F0F490" w14:textId="236DF5BF" w:rsidR="008E4E1D" w:rsidRPr="006F22D8" w:rsidRDefault="006F22D8">
      <w:pPr>
        <w:pStyle w:val="Standard1"/>
        <w:rPr>
          <w:b/>
          <w:sz w:val="28"/>
          <w:szCs w:val="28"/>
        </w:rPr>
      </w:pPr>
      <w:r>
        <w:rPr>
          <w:b/>
          <w:sz w:val="28"/>
          <w:szCs w:val="28"/>
        </w:rPr>
        <w:t>Experiment: “Plastic Lung”</w:t>
      </w:r>
    </w:p>
    <w:p w14:paraId="71E335E4" w14:textId="60CB83FF" w:rsidR="008E4E1D" w:rsidRDefault="00716DA5">
      <w:pPr>
        <w:pStyle w:val="Standard1"/>
        <w:rPr>
          <w:rFonts w:eastAsia="Nova Mono"/>
        </w:rPr>
      </w:pPr>
      <w:r>
        <w:t xml:space="preserve">It would be ideal if this experiment could be </w:t>
      </w:r>
      <w:r w:rsidR="006A5CB9">
        <w:t>conducted outside. If</w:t>
      </w:r>
      <w:r>
        <w:t xml:space="preserve"> there is a balcony / if the classroom is </w:t>
      </w:r>
      <w:r w:rsidR="003F306D">
        <w:t xml:space="preserve">near </w:t>
      </w:r>
      <w:r>
        <w:t xml:space="preserve">to the </w:t>
      </w:r>
      <w:r w:rsidR="003F306D">
        <w:t>outside recess area</w:t>
      </w:r>
      <w:r>
        <w:t xml:space="preserve">, the experiment </w:t>
      </w:r>
      <w:r w:rsidR="003F306D">
        <w:t xml:space="preserve">can be conducted </w:t>
      </w:r>
      <w:r>
        <w:t>outside.</w:t>
      </w:r>
    </w:p>
    <w:p w14:paraId="0266F73D" w14:textId="77777777" w:rsidR="006F22D8" w:rsidRPr="001A3ADF" w:rsidRDefault="006F22D8">
      <w:pPr>
        <w:pStyle w:val="Standard1"/>
      </w:pPr>
    </w:p>
    <w:p w14:paraId="34975627" w14:textId="25B921D0" w:rsidR="008E4E1D" w:rsidRPr="006F22D8" w:rsidRDefault="006F22D8">
      <w:pPr>
        <w:pStyle w:val="Standard1"/>
        <w:rPr>
          <w:b/>
        </w:rPr>
      </w:pPr>
      <w:r>
        <w:rPr>
          <w:b/>
        </w:rPr>
        <w:t xml:space="preserve">Explanation: As you surely know, there are many harmful substances in </w:t>
      </w:r>
      <w:r w:rsidR="006A5CB9">
        <w:rPr>
          <w:b/>
        </w:rPr>
        <w:t>cigarettes</w:t>
      </w:r>
      <w:r>
        <w:rPr>
          <w:b/>
        </w:rPr>
        <w:t xml:space="preserve"> and smoke can cause yellow teeth and lung diseases. We want to demonstrate this with an experiment.</w:t>
      </w:r>
    </w:p>
    <w:p w14:paraId="2CD0E66B" w14:textId="5B8E7E28" w:rsidR="008E4E1D" w:rsidRPr="001A3ADF" w:rsidRDefault="00E5546E">
      <w:pPr>
        <w:pStyle w:val="Standard1"/>
      </w:pPr>
      <w:r>
        <w:t>E</w:t>
      </w:r>
      <w:r w:rsidR="006A5CB9">
        <w:t>xperiment</w:t>
      </w:r>
      <w:r>
        <w:t xml:space="preserve"> setup</w:t>
      </w:r>
      <w:r w:rsidR="006A5CB9">
        <w:t>: T</w:t>
      </w:r>
      <w:r w:rsidR="001A3ADF">
        <w:t xml:space="preserve">he </w:t>
      </w:r>
      <w:r w:rsidR="0078773D">
        <w:t xml:space="preserve">bottle represents your lungs </w:t>
      </w:r>
      <w:r w:rsidR="00E47044">
        <w:t>as it</w:t>
      </w:r>
      <w:r>
        <w:t xml:space="preserve"> </w:t>
      </w:r>
      <w:r w:rsidR="001A3ADF">
        <w:t xml:space="preserve">can exert </w:t>
      </w:r>
      <w:r w:rsidR="00E47044">
        <w:t xml:space="preserve">suction because </w:t>
      </w:r>
      <w:r w:rsidR="0053036F">
        <w:t xml:space="preserve">the </w:t>
      </w:r>
      <w:r w:rsidR="001A3ADF">
        <w:t xml:space="preserve">water at the bottom pours out </w:t>
      </w:r>
      <w:r w:rsidR="0053036F">
        <w:t>to create</w:t>
      </w:r>
      <w:r w:rsidR="001A3ADF">
        <w:t xml:space="preserve"> a vacuum. </w:t>
      </w:r>
      <w:r w:rsidR="003A0BF2">
        <w:t>Therefore,</w:t>
      </w:r>
      <w:r w:rsidR="001A3ADF">
        <w:t xml:space="preserve"> </w:t>
      </w:r>
      <w:r w:rsidR="0053036F">
        <w:t xml:space="preserve">the effect is similar to a person pulling on a cigarette and </w:t>
      </w:r>
      <w:r w:rsidR="001A3ADF">
        <w:t>breathing in.</w:t>
      </w:r>
    </w:p>
    <w:p w14:paraId="65245EF3" w14:textId="1E75AC88" w:rsidR="008E4E1D" w:rsidRPr="001A3ADF" w:rsidRDefault="008508A3">
      <w:pPr>
        <w:pStyle w:val="Standard1"/>
      </w:pPr>
      <w:r>
        <w:t>T</w:t>
      </w:r>
      <w:r w:rsidR="00BB0453">
        <w:t xml:space="preserve">he </w:t>
      </w:r>
      <w:r w:rsidR="00356928">
        <w:t>fabric</w:t>
      </w:r>
      <w:r w:rsidR="00BB0453">
        <w:t xml:space="preserve"> that </w:t>
      </w:r>
      <w:r>
        <w:t xml:space="preserve">will be </w:t>
      </w:r>
      <w:r w:rsidR="003A0BF2">
        <w:t>exposed to</w:t>
      </w:r>
      <w:r w:rsidR="00BB0453">
        <w:t xml:space="preserve"> the smoke</w:t>
      </w:r>
      <w:r>
        <w:t xml:space="preserve"> is a handkerchief; </w:t>
      </w:r>
      <w:r w:rsidR="00356928">
        <w:t xml:space="preserve">it represents </w:t>
      </w:r>
      <w:r w:rsidR="00BB0453">
        <w:t>your lungs, teeth, oral mucosa, trachea, etc.</w:t>
      </w:r>
    </w:p>
    <w:p w14:paraId="3F5B8671" w14:textId="3DC9BB3E" w:rsidR="008E4E1D" w:rsidRPr="001A3ADF" w:rsidRDefault="008508A3">
      <w:pPr>
        <w:pStyle w:val="Standard1"/>
      </w:pPr>
      <w:r>
        <w:t>Place</w:t>
      </w:r>
      <w:r w:rsidR="00BB0453">
        <w:t xml:space="preserve"> a</w:t>
      </w:r>
      <w:r>
        <w:t>n unlit</w:t>
      </w:r>
      <w:r w:rsidR="00BB0453">
        <w:t xml:space="preserve"> cigarette on top</w:t>
      </w:r>
      <w:r w:rsidR="00B24EAB">
        <w:t>; it will be lit in due course</w:t>
      </w:r>
      <w:r w:rsidR="00BB0453">
        <w:t>.</w:t>
      </w:r>
    </w:p>
    <w:p w14:paraId="3CAE168A" w14:textId="77777777" w:rsidR="006F22D8" w:rsidRPr="00772BCC" w:rsidRDefault="006F22D8">
      <w:pPr>
        <w:pStyle w:val="Standard1"/>
        <w:rPr>
          <w:b/>
          <w:highlight w:val="yellow"/>
          <w:u w:val="single"/>
        </w:rPr>
      </w:pPr>
      <w:r>
        <w:rPr>
          <w:b/>
          <w:highlight w:val="yellow"/>
          <w:u w:val="single"/>
        </w:rPr>
        <w:t xml:space="preserve">The process: </w:t>
      </w:r>
    </w:p>
    <w:p w14:paraId="369EE2CE" w14:textId="12D4CEB0" w:rsidR="006F22D8" w:rsidRPr="00772BCC" w:rsidRDefault="007E69BD" w:rsidP="006F22D8">
      <w:pPr>
        <w:pStyle w:val="Standard1"/>
        <w:numPr>
          <w:ilvl w:val="0"/>
          <w:numId w:val="9"/>
        </w:numPr>
        <w:rPr>
          <w:color w:val="000000" w:themeColor="text1"/>
          <w:highlight w:val="yellow"/>
        </w:rPr>
      </w:pPr>
      <w:r>
        <w:rPr>
          <w:color w:val="000000" w:themeColor="text1"/>
          <w:highlight w:val="yellow"/>
        </w:rPr>
        <w:t xml:space="preserve">Fill the </w:t>
      </w:r>
      <w:r w:rsidR="00080062">
        <w:rPr>
          <w:color w:val="000000" w:themeColor="text1"/>
          <w:highlight w:val="yellow"/>
        </w:rPr>
        <w:t>bot</w:t>
      </w:r>
      <w:r w:rsidR="008508A3">
        <w:rPr>
          <w:color w:val="000000" w:themeColor="text1"/>
          <w:highlight w:val="yellow"/>
        </w:rPr>
        <w:t xml:space="preserve">tle with water and </w:t>
      </w:r>
      <w:r w:rsidR="00080062">
        <w:rPr>
          <w:color w:val="000000" w:themeColor="text1"/>
          <w:highlight w:val="yellow"/>
        </w:rPr>
        <w:t xml:space="preserve">keep </w:t>
      </w:r>
      <w:r w:rsidR="008508A3">
        <w:rPr>
          <w:color w:val="000000" w:themeColor="text1"/>
          <w:highlight w:val="yellow"/>
        </w:rPr>
        <w:t>the</w:t>
      </w:r>
      <w:r w:rsidR="00080062">
        <w:rPr>
          <w:color w:val="000000" w:themeColor="text1"/>
          <w:highlight w:val="yellow"/>
        </w:rPr>
        <w:t xml:space="preserve"> lower opening shut</w:t>
      </w:r>
      <w:r w:rsidR="008508A3">
        <w:rPr>
          <w:color w:val="000000" w:themeColor="text1"/>
          <w:highlight w:val="yellow"/>
        </w:rPr>
        <w:t>. Place</w:t>
      </w:r>
      <w:r>
        <w:rPr>
          <w:color w:val="000000" w:themeColor="text1"/>
          <w:highlight w:val="yellow"/>
        </w:rPr>
        <w:t xml:space="preserve"> the ciga</w:t>
      </w:r>
      <w:r w:rsidR="00080062">
        <w:rPr>
          <w:color w:val="000000" w:themeColor="text1"/>
          <w:highlight w:val="yellow"/>
        </w:rPr>
        <w:t>rette in the bottle’s upper opening</w:t>
      </w:r>
      <w:r>
        <w:rPr>
          <w:color w:val="000000" w:themeColor="text1"/>
          <w:highlight w:val="yellow"/>
        </w:rPr>
        <w:t xml:space="preserve"> and make sure it is firmly </w:t>
      </w:r>
      <w:r w:rsidR="00ED13FA">
        <w:rPr>
          <w:color w:val="000000" w:themeColor="text1"/>
          <w:highlight w:val="yellow"/>
        </w:rPr>
        <w:t>in place</w:t>
      </w:r>
      <w:r>
        <w:rPr>
          <w:color w:val="000000" w:themeColor="text1"/>
          <w:highlight w:val="yellow"/>
        </w:rPr>
        <w:t>.</w:t>
      </w:r>
    </w:p>
    <w:p w14:paraId="4DF2C454" w14:textId="137319E2" w:rsidR="006F22D8" w:rsidRPr="00772BCC" w:rsidRDefault="00806FC8" w:rsidP="006F22D8">
      <w:pPr>
        <w:pStyle w:val="Standard1"/>
        <w:numPr>
          <w:ilvl w:val="0"/>
          <w:numId w:val="9"/>
        </w:numPr>
        <w:rPr>
          <w:highlight w:val="yellow"/>
        </w:rPr>
      </w:pPr>
      <w:r>
        <w:rPr>
          <w:highlight w:val="yellow"/>
        </w:rPr>
        <w:t>OPEN THE WINDOW: I</w:t>
      </w:r>
      <w:r w:rsidR="006F22D8">
        <w:rPr>
          <w:highlight w:val="yellow"/>
        </w:rPr>
        <w:t>f possible</w:t>
      </w:r>
      <w:r>
        <w:rPr>
          <w:highlight w:val="yellow"/>
        </w:rPr>
        <w:t>,</w:t>
      </w:r>
      <w:r w:rsidR="006F22D8">
        <w:rPr>
          <w:highlight w:val="yellow"/>
        </w:rPr>
        <w:t xml:space="preserve"> the whole experiment should take place </w:t>
      </w:r>
      <w:r>
        <w:rPr>
          <w:highlight w:val="yellow"/>
        </w:rPr>
        <w:t>on</w:t>
      </w:r>
      <w:r w:rsidR="006F22D8">
        <w:rPr>
          <w:highlight w:val="yellow"/>
        </w:rPr>
        <w:t xml:space="preserve"> the </w:t>
      </w:r>
      <w:r w:rsidR="004040B8">
        <w:rPr>
          <w:highlight w:val="yellow"/>
        </w:rPr>
        <w:t>windowsill;</w:t>
      </w:r>
      <w:r w:rsidR="006F22D8">
        <w:rPr>
          <w:highlight w:val="yellow"/>
        </w:rPr>
        <w:t xml:space="preserve"> </w:t>
      </w:r>
      <w:r>
        <w:rPr>
          <w:highlight w:val="yellow"/>
        </w:rPr>
        <w:t>otherwise</w:t>
      </w:r>
      <w:r w:rsidR="006F22D8">
        <w:rPr>
          <w:highlight w:val="yellow"/>
        </w:rPr>
        <w:t xml:space="preserve"> it </w:t>
      </w:r>
      <w:r>
        <w:rPr>
          <w:highlight w:val="yellow"/>
        </w:rPr>
        <w:t>will</w:t>
      </w:r>
      <w:r w:rsidR="004040B8">
        <w:rPr>
          <w:highlight w:val="yellow"/>
        </w:rPr>
        <w:t xml:space="preserve"> stink too much. Next</w:t>
      </w:r>
      <w:r w:rsidR="006F22D8">
        <w:rPr>
          <w:highlight w:val="yellow"/>
        </w:rPr>
        <w:t xml:space="preserve"> light the cigarett</w:t>
      </w:r>
      <w:r w:rsidR="006F22D8">
        <w:rPr>
          <w:color w:val="000000" w:themeColor="text1"/>
          <w:highlight w:val="yellow"/>
        </w:rPr>
        <w:t>e and let the water run as the cigarette is consumed.</w:t>
      </w:r>
    </w:p>
    <w:p w14:paraId="2C68AB0D" w14:textId="2789BB1C" w:rsidR="003B30DC" w:rsidRPr="00772BCC" w:rsidRDefault="003B30DC" w:rsidP="006F22D8">
      <w:pPr>
        <w:pStyle w:val="Standard1"/>
        <w:numPr>
          <w:ilvl w:val="0"/>
          <w:numId w:val="9"/>
        </w:numPr>
        <w:rPr>
          <w:color w:val="000000" w:themeColor="text1"/>
          <w:highlight w:val="yellow"/>
        </w:rPr>
      </w:pPr>
      <w:r>
        <w:rPr>
          <w:color w:val="000000" w:themeColor="text1"/>
          <w:highlight w:val="yellow"/>
        </w:rPr>
        <w:t xml:space="preserve">Now </w:t>
      </w:r>
      <w:r w:rsidR="003668E1">
        <w:rPr>
          <w:color w:val="000000" w:themeColor="text1"/>
          <w:highlight w:val="yellow"/>
        </w:rPr>
        <w:t>remove</w:t>
      </w:r>
      <w:r>
        <w:rPr>
          <w:color w:val="000000" w:themeColor="text1"/>
          <w:highlight w:val="yellow"/>
        </w:rPr>
        <w:t xml:space="preserve"> the </w:t>
      </w:r>
      <w:r w:rsidR="003668E1">
        <w:rPr>
          <w:color w:val="000000" w:themeColor="text1"/>
          <w:highlight w:val="yellow"/>
        </w:rPr>
        <w:t xml:space="preserve">upper </w:t>
      </w:r>
      <w:r>
        <w:rPr>
          <w:color w:val="000000" w:themeColor="text1"/>
          <w:highlight w:val="yellow"/>
        </w:rPr>
        <w:t>plug</w:t>
      </w:r>
      <w:r w:rsidR="003668E1">
        <w:rPr>
          <w:color w:val="000000" w:themeColor="text1"/>
          <w:highlight w:val="yellow"/>
        </w:rPr>
        <w:t xml:space="preserve"> and </w:t>
      </w:r>
      <w:r w:rsidR="002121F7">
        <w:rPr>
          <w:color w:val="000000" w:themeColor="text1"/>
          <w:highlight w:val="yellow"/>
        </w:rPr>
        <w:t>hold a</w:t>
      </w:r>
      <w:r>
        <w:rPr>
          <w:color w:val="000000" w:themeColor="text1"/>
          <w:highlight w:val="yellow"/>
        </w:rPr>
        <w:t xml:space="preserve"> </w:t>
      </w:r>
      <w:r w:rsidR="003668E1">
        <w:rPr>
          <w:color w:val="000000" w:themeColor="text1"/>
          <w:highlight w:val="yellow"/>
        </w:rPr>
        <w:t xml:space="preserve">cloth over the upper opening. Insert </w:t>
      </w:r>
      <w:r>
        <w:rPr>
          <w:color w:val="000000" w:themeColor="text1"/>
          <w:highlight w:val="yellow"/>
        </w:rPr>
        <w:t>the tube in the lower opening and blo</w:t>
      </w:r>
      <w:r w:rsidR="003668E1">
        <w:rPr>
          <w:color w:val="000000" w:themeColor="text1"/>
          <w:highlight w:val="yellow"/>
        </w:rPr>
        <w:t xml:space="preserve">w the smoke out of the bottle. </w:t>
      </w:r>
      <w:r>
        <w:rPr>
          <w:color w:val="000000" w:themeColor="text1"/>
          <w:highlight w:val="yellow"/>
        </w:rPr>
        <w:t>The air should blow past the c</w:t>
      </w:r>
      <w:r w:rsidR="003668E1">
        <w:rPr>
          <w:color w:val="000000" w:themeColor="text1"/>
          <w:highlight w:val="yellow"/>
        </w:rPr>
        <w:t>loth and leave smoke particles on</w:t>
      </w:r>
      <w:r>
        <w:rPr>
          <w:color w:val="000000" w:themeColor="text1"/>
          <w:highlight w:val="yellow"/>
        </w:rPr>
        <w:t xml:space="preserve"> it. </w:t>
      </w:r>
    </w:p>
    <w:p w14:paraId="3B462AD5" w14:textId="543AAE93" w:rsidR="008E4E1D" w:rsidRPr="00772BCC" w:rsidRDefault="00772BCC">
      <w:pPr>
        <w:pStyle w:val="Standard1"/>
        <w:rPr>
          <w:color w:val="000000" w:themeColor="text1"/>
        </w:rPr>
      </w:pPr>
      <w:r>
        <w:rPr>
          <w:color w:val="000000" w:themeColor="text1"/>
        </w:rPr>
        <w:lastRenderedPageBreak/>
        <w:t xml:space="preserve">Discussion of the results: Show the </w:t>
      </w:r>
      <w:r w:rsidR="00EA79AA">
        <w:rPr>
          <w:color w:val="000000" w:themeColor="text1"/>
        </w:rPr>
        <w:t>kid</w:t>
      </w:r>
      <w:r>
        <w:rPr>
          <w:color w:val="000000" w:themeColor="text1"/>
        </w:rPr>
        <w:t>s the dirt</w:t>
      </w:r>
      <w:r w:rsidR="002121F7">
        <w:rPr>
          <w:color w:val="000000" w:themeColor="text1"/>
        </w:rPr>
        <w:t>y cloth</w:t>
      </w:r>
      <w:r>
        <w:rPr>
          <w:color w:val="000000" w:themeColor="text1"/>
        </w:rPr>
        <w:t xml:space="preserve">. Explain that all this filth would have </w:t>
      </w:r>
      <w:r w:rsidR="003668E1">
        <w:rPr>
          <w:color w:val="000000" w:themeColor="text1"/>
        </w:rPr>
        <w:t>travelled</w:t>
      </w:r>
      <w:r>
        <w:rPr>
          <w:color w:val="000000" w:themeColor="text1"/>
        </w:rPr>
        <w:t xml:space="preserve"> from their lungs throughout their </w:t>
      </w:r>
      <w:r w:rsidR="00173A69">
        <w:rPr>
          <w:color w:val="000000" w:themeColor="text1"/>
        </w:rPr>
        <w:t>entire</w:t>
      </w:r>
      <w:r>
        <w:rPr>
          <w:color w:val="000000" w:themeColor="text1"/>
        </w:rPr>
        <w:t xml:space="preserve"> bodies.</w:t>
      </w:r>
    </w:p>
    <w:p w14:paraId="5187DAB5" w14:textId="77777777" w:rsidR="00772BCC" w:rsidRDefault="00772BCC">
      <w:pPr>
        <w:pStyle w:val="Standard1"/>
      </w:pPr>
    </w:p>
    <w:p w14:paraId="74FCBF33" w14:textId="557A23CE" w:rsidR="00772BCC" w:rsidRDefault="00BB0453">
      <w:pPr>
        <w:pStyle w:val="Standard1"/>
      </w:pPr>
      <w:r>
        <w:rPr>
          <w:b/>
          <w:highlight w:val="yellow"/>
        </w:rPr>
        <w:t xml:space="preserve">Do you know why </w:t>
      </w:r>
      <w:r w:rsidR="008118FB">
        <w:rPr>
          <w:b/>
          <w:highlight w:val="yellow"/>
        </w:rPr>
        <w:t xml:space="preserve">you see </w:t>
      </w:r>
      <w:r>
        <w:rPr>
          <w:b/>
          <w:highlight w:val="yellow"/>
        </w:rPr>
        <w:t>young smokers constantly spitting on the ground?</w:t>
      </w:r>
      <w:r>
        <w:rPr>
          <w:highlight w:val="yellow"/>
        </w:rPr>
        <w:t xml:space="preserve"> The body tries to defend itself fro</w:t>
      </w:r>
      <w:r w:rsidR="008118FB">
        <w:rPr>
          <w:highlight w:val="yellow"/>
        </w:rPr>
        <w:t xml:space="preserve">m the filth, but it only works </w:t>
      </w:r>
      <w:r w:rsidR="001A7913">
        <w:rPr>
          <w:highlight w:val="yellow"/>
        </w:rPr>
        <w:t>temporarily</w:t>
      </w:r>
      <w:r>
        <w:rPr>
          <w:highlight w:val="yellow"/>
        </w:rPr>
        <w:t>. After a relatively short time, the body gives up and the defense mechanisms fail.</w:t>
      </w:r>
    </w:p>
    <w:p w14:paraId="4C4E056A" w14:textId="7F96D002" w:rsidR="008E4E1D" w:rsidRDefault="008E4E1D">
      <w:pPr>
        <w:pStyle w:val="Standard1"/>
      </w:pPr>
    </w:p>
    <w:p w14:paraId="68327F8F" w14:textId="0E8749FA" w:rsidR="008E4E1D" w:rsidRDefault="00FB7DF6">
      <w:pPr>
        <w:pStyle w:val="Standard1"/>
      </w:pPr>
      <w:r>
        <w:t xml:space="preserve">Always use </w:t>
      </w:r>
      <w:r w:rsidR="00BB0453">
        <w:t xml:space="preserve">the same </w:t>
      </w:r>
      <w:r w:rsidR="002121F7">
        <w:t>cloth</w:t>
      </w:r>
      <w:r w:rsidR="00BB0453">
        <w:t xml:space="preserve"> for </w:t>
      </w:r>
      <w:r>
        <w:t xml:space="preserve">each </w:t>
      </w:r>
      <w:r w:rsidR="002121F7">
        <w:t>group</w:t>
      </w:r>
      <w:r w:rsidR="00BB0453">
        <w:t xml:space="preserve"> in order to achieve a more impressive effect. After three groups, the difference </w:t>
      </w:r>
      <w:r>
        <w:t xml:space="preserve">in color </w:t>
      </w:r>
      <w:r w:rsidR="00BB0453">
        <w:t>will be very pronounced. You should also show it around af</w:t>
      </w:r>
      <w:r>
        <w:t xml:space="preserve">ter the straw </w:t>
      </w:r>
      <w:r w:rsidR="002121F7">
        <w:t>exercise to</w:t>
      </w:r>
      <w:r w:rsidR="007C0297">
        <w:t xml:space="preserve"> </w:t>
      </w:r>
      <w:r>
        <w:t>reinforce</w:t>
      </w:r>
      <w:r w:rsidR="00BB0453">
        <w:t xml:space="preserve"> </w:t>
      </w:r>
      <w:r w:rsidR="003A0BF2">
        <w:t xml:space="preserve">the </w:t>
      </w:r>
      <w:r w:rsidR="00BB0453">
        <w:t xml:space="preserve">conclusion. Allow the </w:t>
      </w:r>
      <w:r>
        <w:t>students</w:t>
      </w:r>
      <w:r w:rsidR="00BB0453">
        <w:t xml:space="preserve"> to </w:t>
      </w:r>
      <w:r>
        <w:t>be</w:t>
      </w:r>
      <w:r w:rsidR="00BB0453">
        <w:t xml:space="preserve"> as </w:t>
      </w:r>
      <w:r>
        <w:t xml:space="preserve">autonomous as possible </w:t>
      </w:r>
      <w:r w:rsidR="00BB0453">
        <w:t xml:space="preserve">(for example, </w:t>
      </w:r>
      <w:r>
        <w:t>let</w:t>
      </w:r>
      <w:r w:rsidR="002121F7">
        <w:t xml:space="preserve"> them </w:t>
      </w:r>
      <w:r w:rsidR="007C0297">
        <w:t>put the c</w:t>
      </w:r>
      <w:r>
        <w:t>igarette in the opening, let them</w:t>
      </w:r>
      <w:r w:rsidR="007C0297">
        <w:t xml:space="preserve"> </w:t>
      </w:r>
      <w:r w:rsidR="00BB0453">
        <w:t>blow the smoke out).</w:t>
      </w:r>
    </w:p>
    <w:p w14:paraId="02849EFE" w14:textId="77777777" w:rsidR="004E08D2" w:rsidRDefault="004E08D2">
      <w:pPr>
        <w:pStyle w:val="Standard1"/>
      </w:pPr>
    </w:p>
    <w:p w14:paraId="745478CC" w14:textId="77777777" w:rsidR="008E4E1D" w:rsidRDefault="008E4E1D">
      <w:pPr>
        <w:pStyle w:val="Standard1"/>
      </w:pPr>
    </w:p>
    <w:p w14:paraId="67AB20DE" w14:textId="37C3DAEF" w:rsidR="008E4E1D" w:rsidRDefault="003A05E6" w:rsidP="003A05E6">
      <w:pPr>
        <w:pStyle w:val="Standard1"/>
        <w:ind w:hanging="426"/>
      </w:pPr>
      <w:r>
        <w:rPr>
          <w:b/>
          <w:sz w:val="32"/>
          <w:szCs w:val="32"/>
        </w:rPr>
        <w:t xml:space="preserve">2.  </w:t>
      </w:r>
      <w:r>
        <w:rPr>
          <w:b/>
          <w:sz w:val="32"/>
          <w:szCs w:val="32"/>
          <w:u w:val="single"/>
        </w:rPr>
        <w:t>Effects on the Face</w:t>
      </w:r>
    </w:p>
    <w:p w14:paraId="2B18E11B" w14:textId="77777777" w:rsidR="008E4E1D" w:rsidRDefault="00BB0453">
      <w:pPr>
        <w:pStyle w:val="Standard1"/>
      </w:pPr>
      <w:r>
        <w:rPr>
          <w:sz w:val="32"/>
          <w:szCs w:val="32"/>
        </w:rPr>
        <w:t xml:space="preserve"> </w:t>
      </w:r>
    </w:p>
    <w:p w14:paraId="74809755" w14:textId="640FAF86" w:rsidR="008E4E1D" w:rsidRDefault="007C0297">
      <w:pPr>
        <w:pStyle w:val="Standard1"/>
      </w:pPr>
      <w:r>
        <w:rPr>
          <w:b/>
          <w:u w:val="single"/>
        </w:rPr>
        <w:t>Setup</w:t>
      </w:r>
      <w:r w:rsidR="00BB0453">
        <w:rPr>
          <w:b/>
          <w:u w:val="single"/>
        </w:rPr>
        <w:t>:</w:t>
      </w:r>
      <w:r w:rsidR="00BB0453">
        <w:t xml:space="preserve"> </w:t>
      </w:r>
      <w:r w:rsidR="00F62C58">
        <w:t>Place images</w:t>
      </w:r>
      <w:r w:rsidR="00BB0453">
        <w:t xml:space="preserve"> </w:t>
      </w:r>
      <w:r w:rsidR="000122F1">
        <w:t>on transparency film</w:t>
      </w:r>
      <w:r w:rsidR="00BB0453">
        <w:t xml:space="preserve"> and </w:t>
      </w:r>
      <w:r w:rsidR="00F62C58">
        <w:t xml:space="preserve">put </w:t>
      </w:r>
      <w:r w:rsidR="00BB0453">
        <w:t>Samsung tablets on the desk</w:t>
      </w:r>
      <w:r w:rsidR="00EB1933">
        <w:t>.</w:t>
      </w:r>
    </w:p>
    <w:p w14:paraId="61D2DF1D" w14:textId="6A11BB59" w:rsidR="00772BCC" w:rsidRDefault="00BB0453">
      <w:pPr>
        <w:pStyle w:val="Standard1"/>
      </w:pPr>
      <w:r>
        <w:rPr>
          <w:b/>
          <w:u w:val="single"/>
        </w:rPr>
        <w:t>Goal:</w:t>
      </w:r>
      <w:r>
        <w:t xml:space="preserve"> Show that consuming tobacco has </w:t>
      </w:r>
      <w:r>
        <w:rPr>
          <w:b/>
        </w:rPr>
        <w:t>visible</w:t>
      </w:r>
      <w:r>
        <w:t xml:space="preserve"> consequences after a short </w:t>
      </w:r>
      <w:r w:rsidR="00F62C58">
        <w:t xml:space="preserve">period of </w:t>
      </w:r>
      <w:r>
        <w:t xml:space="preserve">time. At this station, we have </w:t>
      </w:r>
      <w:r w:rsidR="00F62C58">
        <w:t>images</w:t>
      </w:r>
      <w:r>
        <w:t xml:space="preserve"> of identical twins. </w:t>
      </w:r>
      <w:r w:rsidR="000122F1">
        <w:t>You can tell them apart</w:t>
      </w:r>
      <w:r>
        <w:t xml:space="preserve"> </w:t>
      </w:r>
      <w:r w:rsidR="000122F1">
        <w:t>because</w:t>
      </w:r>
      <w:r>
        <w:t xml:space="preserve"> one of them smokes and the other does not. There are also tablets with the </w:t>
      </w:r>
      <w:proofErr w:type="spellStart"/>
      <w:r>
        <w:t>Smokerface</w:t>
      </w:r>
      <w:proofErr w:type="spellEnd"/>
      <w:r>
        <w:t xml:space="preserve"> app. </w:t>
      </w:r>
    </w:p>
    <w:p w14:paraId="043A7F82" w14:textId="0FA97496" w:rsidR="008E4E1D" w:rsidRDefault="00BB0453">
      <w:pPr>
        <w:pStyle w:val="Standard1"/>
      </w:pPr>
      <w:r>
        <w:t xml:space="preserve">You should illustrate clearly that staying a non-smoker greatly benefits one’s looks. Even though the </w:t>
      </w:r>
      <w:r w:rsidR="00F62C58">
        <w:t>images</w:t>
      </w:r>
      <w:r>
        <w:t xml:space="preserve"> mostly depict older people, you should stress that these effects are </w:t>
      </w:r>
      <w:r w:rsidR="00EB1933">
        <w:t xml:space="preserve">also </w:t>
      </w:r>
      <w:r>
        <w:t xml:space="preserve">visible in younger people after </w:t>
      </w:r>
      <w:r w:rsidR="000122F1">
        <w:t xml:space="preserve">only </w:t>
      </w:r>
      <w:r>
        <w:t xml:space="preserve">a short time. </w:t>
      </w:r>
    </w:p>
    <w:p w14:paraId="0093AA19" w14:textId="5A12DC01" w:rsidR="008E4E1D" w:rsidRDefault="008E4E1D">
      <w:pPr>
        <w:pStyle w:val="Standard1"/>
      </w:pPr>
    </w:p>
    <w:p w14:paraId="003B5EEE" w14:textId="77777777" w:rsidR="0039661F" w:rsidRDefault="00772BCC">
      <w:pPr>
        <w:pStyle w:val="Standard1"/>
      </w:pPr>
      <w:r>
        <w:rPr>
          <w:b/>
          <w:u w:val="single"/>
        </w:rPr>
        <w:t>The process:</w:t>
      </w:r>
      <w:r>
        <w:t xml:space="preserve"> </w:t>
      </w:r>
    </w:p>
    <w:p w14:paraId="17ECB1D3" w14:textId="35431656" w:rsidR="0039661F" w:rsidRDefault="00BB0453" w:rsidP="0039661F">
      <w:pPr>
        <w:pStyle w:val="Standard1"/>
      </w:pPr>
      <w:r>
        <w:t xml:space="preserve">Distribute the </w:t>
      </w:r>
      <w:r w:rsidR="00F62C58">
        <w:t>images</w:t>
      </w:r>
      <w:r>
        <w:t>, everyone should pair up with a partner and talk about the differences they see.</w:t>
      </w:r>
    </w:p>
    <w:p w14:paraId="31B34A04" w14:textId="41907F79" w:rsidR="008E4E1D" w:rsidRDefault="0039661F" w:rsidP="0039661F">
      <w:pPr>
        <w:pStyle w:val="Standard1"/>
        <w:numPr>
          <w:ilvl w:val="0"/>
          <w:numId w:val="11"/>
        </w:numPr>
      </w:pPr>
      <w:r>
        <w:rPr>
          <w:b/>
        </w:rPr>
        <w:t>Increa</w:t>
      </w:r>
      <w:r w:rsidR="00E33496">
        <w:rPr>
          <w:b/>
        </w:rPr>
        <w:t>sed wrinkle formation</w:t>
      </w:r>
      <w:r>
        <w:rPr>
          <w:b/>
        </w:rPr>
        <w:t>/skin aging</w:t>
      </w:r>
      <w:r>
        <w:t xml:space="preserve">: Nicotine causes the decomposition of collagen as well as </w:t>
      </w:r>
      <w:r w:rsidR="00E33496">
        <w:t>hindering</w:t>
      </w:r>
      <w:r>
        <w:t xml:space="preserve"> </w:t>
      </w:r>
      <w:r w:rsidR="000122F1">
        <w:t>blood circulatio</w:t>
      </w:r>
      <w:r w:rsidR="00E33496">
        <w:t>n</w:t>
      </w:r>
      <w:r>
        <w:t>, which causes the death of tissue. It also leads to t</w:t>
      </w:r>
      <w:r w:rsidR="002121F7">
        <w:t>he decomposition of the elastin</w:t>
      </w:r>
      <w:r>
        <w:t xml:space="preserve"> prot</w:t>
      </w:r>
      <w:r w:rsidR="002121F7">
        <w:t>ein (can you guess what elastin</w:t>
      </w:r>
      <w:r>
        <w:t xml:space="preserve"> does?) that causes the skin to lose elasticity. </w:t>
      </w:r>
      <w:r w:rsidR="008B6008">
        <w:t>Therefore,</w:t>
      </w:r>
      <w:r>
        <w:t xml:space="preserve"> it leads to women’s breasts sagging and to cellulites worsening.</w:t>
      </w:r>
    </w:p>
    <w:p w14:paraId="068C56AB" w14:textId="3DA5D419" w:rsidR="00886E91" w:rsidRDefault="00886E91">
      <w:pPr>
        <w:pStyle w:val="Standard1"/>
      </w:pPr>
      <w:r>
        <w:rPr>
          <w:noProof/>
          <w:lang w:eastAsia="en-US"/>
        </w:rPr>
        <w:drawing>
          <wp:anchor distT="0" distB="0" distL="114300" distR="114300" simplePos="0" relativeHeight="251674624" behindDoc="0" locked="0" layoutInCell="1" allowOverlap="1" wp14:anchorId="10B95BA6" wp14:editId="00BC69E3">
            <wp:simplePos x="0" y="0"/>
            <wp:positionH relativeFrom="column">
              <wp:posOffset>2454910</wp:posOffset>
            </wp:positionH>
            <wp:positionV relativeFrom="paragraph">
              <wp:posOffset>81280</wp:posOffset>
            </wp:positionV>
            <wp:extent cx="3030855" cy="1518285"/>
            <wp:effectExtent l="0" t="0" r="0" b="5715"/>
            <wp:wrapSquare wrapText="bothSides"/>
            <wp:docPr id="11" name="Bild 11" descr="Macintosh HD:Users:fabianbuslaff:Downloads:loss-of-collagen-ela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bianbuslaff:Downloads:loss-of-collagen-elast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085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t>Explaining elastic fibers: Take a sheet of paper in your hands and pull it from both sides with your arms.</w:t>
      </w:r>
    </w:p>
    <w:p w14:paraId="3E69EC48" w14:textId="13BEFA15" w:rsidR="0039661F" w:rsidRDefault="0039661F">
      <w:pPr>
        <w:pStyle w:val="Standard1"/>
      </w:pPr>
      <w:r>
        <w:t xml:space="preserve"> </w:t>
      </w:r>
    </w:p>
    <w:p w14:paraId="3C4D9AF4" w14:textId="7BAA3412" w:rsidR="0039661F" w:rsidRPr="0039661F" w:rsidRDefault="00BB0453">
      <w:pPr>
        <w:pStyle w:val="Standard1"/>
        <w:rPr>
          <w:b/>
        </w:rPr>
      </w:pPr>
      <w:r>
        <w:rPr>
          <w:b/>
        </w:rPr>
        <w:t xml:space="preserve">Now imagine my arms as the elastic </w:t>
      </w:r>
      <w:r w:rsidR="000122F1">
        <w:rPr>
          <w:b/>
        </w:rPr>
        <w:t>fibers in your body. When you are</w:t>
      </w:r>
      <w:r>
        <w:rPr>
          <w:b/>
        </w:rPr>
        <w:t xml:space="preserve"> very young, you still have many elastic fibers. When these fibers die, whether through age or smoking, the skin is no longer taut under stress. </w:t>
      </w:r>
      <w:r w:rsidR="008B6008">
        <w:rPr>
          <w:b/>
        </w:rPr>
        <w:t>Therefore,</w:t>
      </w:r>
      <w:r>
        <w:rPr>
          <w:b/>
        </w:rPr>
        <w:t xml:space="preserve"> it folds into wrinkles. </w:t>
      </w:r>
    </w:p>
    <w:p w14:paraId="041F982F" w14:textId="77777777" w:rsidR="00EF1198" w:rsidRDefault="00EF1198">
      <w:pPr>
        <w:pStyle w:val="Standard1"/>
      </w:pPr>
    </w:p>
    <w:p w14:paraId="4B1DE9D0" w14:textId="77777777" w:rsidR="00EF1198" w:rsidRDefault="00EF1198">
      <w:pPr>
        <w:pStyle w:val="Standard1"/>
      </w:pPr>
    </w:p>
    <w:p w14:paraId="559FA6E1" w14:textId="77777777" w:rsidR="00EF1198" w:rsidRDefault="00EF1198">
      <w:pPr>
        <w:pStyle w:val="Standard1"/>
      </w:pPr>
    </w:p>
    <w:p w14:paraId="57EAF1E2" w14:textId="77777777" w:rsidR="00EF1198" w:rsidRDefault="00EF1198">
      <w:pPr>
        <w:pStyle w:val="Standard1"/>
      </w:pPr>
    </w:p>
    <w:p w14:paraId="462B55F7" w14:textId="7EBC8963" w:rsidR="008E4E1D" w:rsidRDefault="002121F7">
      <w:pPr>
        <w:pStyle w:val="Standard1"/>
      </w:pPr>
      <w:r>
        <w:lastRenderedPageBreak/>
        <w:t>Show how</w:t>
      </w:r>
      <w:r w:rsidR="00C91E45">
        <w:t xml:space="preserve"> your arms keep </w:t>
      </w:r>
      <w:r w:rsidR="00BB0453">
        <w:t>the skin (i.e. the sheet of paper)</w:t>
      </w:r>
      <w:r w:rsidR="00C91E45">
        <w:t xml:space="preserve"> firm</w:t>
      </w:r>
      <w:r w:rsidR="00BB0453">
        <w:t xml:space="preserve">. When the fibers break, your arms no longer </w:t>
      </w:r>
      <w:r w:rsidR="00C91E45">
        <w:t>stretch it. That leaves the</w:t>
      </w:r>
      <w:r w:rsidR="00BB0453">
        <w:t xml:space="preserve"> sheet of paper </w:t>
      </w:r>
      <w:r w:rsidR="00C91E45">
        <w:t xml:space="preserve">in a </w:t>
      </w:r>
      <w:r w:rsidR="00BB0453">
        <w:t>crumpled</w:t>
      </w:r>
      <w:r w:rsidR="00C91E45">
        <w:t xml:space="preserve"> state, which</w:t>
      </w:r>
      <w:r w:rsidR="00BB0453">
        <w:t xml:space="preserve"> </w:t>
      </w:r>
      <w:r w:rsidR="00C91E45">
        <w:t>represents wrinkling</w:t>
      </w:r>
      <w:r w:rsidR="00BB0453">
        <w:t xml:space="preserve">. </w:t>
      </w:r>
    </w:p>
    <w:p w14:paraId="1B4AEB3D" w14:textId="77777777" w:rsidR="0039661F" w:rsidRDefault="0039661F">
      <w:pPr>
        <w:pStyle w:val="Standard1"/>
      </w:pPr>
    </w:p>
    <w:p w14:paraId="66419CC6" w14:textId="3BAEFCCD" w:rsidR="008E4E1D" w:rsidRPr="0039661F" w:rsidRDefault="00BB0453" w:rsidP="0039661F">
      <w:pPr>
        <w:pStyle w:val="Standard1"/>
        <w:numPr>
          <w:ilvl w:val="0"/>
          <w:numId w:val="11"/>
        </w:numPr>
        <w:rPr>
          <w:b/>
        </w:rPr>
      </w:pPr>
      <w:r>
        <w:rPr>
          <w:b/>
        </w:rPr>
        <w:t>Pigmentation disorder</w:t>
      </w:r>
    </w:p>
    <w:p w14:paraId="2E8D7986" w14:textId="77777777" w:rsidR="0039661F" w:rsidRPr="0039661F" w:rsidRDefault="00BB0453" w:rsidP="0008326A">
      <w:pPr>
        <w:pStyle w:val="Standard1"/>
        <w:numPr>
          <w:ilvl w:val="0"/>
          <w:numId w:val="11"/>
        </w:numPr>
        <w:rPr>
          <w:b/>
        </w:rPr>
      </w:pPr>
      <w:r>
        <w:rPr>
          <w:b/>
        </w:rPr>
        <w:t>Teeth discoloration</w:t>
      </w:r>
    </w:p>
    <w:p w14:paraId="2727ACEF" w14:textId="77777777" w:rsidR="0039661F" w:rsidRDefault="0039661F" w:rsidP="0008326A">
      <w:pPr>
        <w:pStyle w:val="Standard1"/>
        <w:numPr>
          <w:ilvl w:val="0"/>
          <w:numId w:val="11"/>
        </w:numPr>
        <w:rPr>
          <w:b/>
        </w:rPr>
      </w:pPr>
      <w:r>
        <w:rPr>
          <w:b/>
        </w:rPr>
        <w:t>More pimples</w:t>
      </w:r>
    </w:p>
    <w:p w14:paraId="62B8ADE5" w14:textId="77777777" w:rsidR="00B61AF8" w:rsidRPr="0039661F" w:rsidRDefault="00B61AF8" w:rsidP="00B61AF8">
      <w:pPr>
        <w:pStyle w:val="Standard1"/>
        <w:ind w:left="720"/>
        <w:rPr>
          <w:b/>
        </w:rPr>
      </w:pPr>
    </w:p>
    <w:p w14:paraId="3CE2913A" w14:textId="0E22881E" w:rsidR="0008326A" w:rsidRDefault="00BB0453" w:rsidP="0039661F">
      <w:pPr>
        <w:pStyle w:val="Standard1"/>
      </w:pPr>
      <w:r>
        <w:t>Explain the</w:t>
      </w:r>
      <w:r w:rsidR="00FF7EA6">
        <w:t xml:space="preserve"> illustration that shows how </w:t>
      </w:r>
      <w:r w:rsidR="00BB07F1">
        <w:t>pimples</w:t>
      </w:r>
      <w:r w:rsidR="00FF7EA6">
        <w:t xml:space="preserve"> develop: T</w:t>
      </w:r>
      <w:r>
        <w:t xml:space="preserve">here are sebaceous glands in your skin, where you can usually also find hair. These sebaceous glands can become inflamed if filth or bacteria get inside them. Tobacco contains substances that increase the production of sebum, which facilitates the clogging of pores, </w:t>
      </w:r>
      <w:r w:rsidR="00FF7EA6">
        <w:t>turning</w:t>
      </w:r>
      <w:r>
        <w:t xml:space="preserve"> them into a breeding ground for ba</w:t>
      </w:r>
      <w:r w:rsidR="00FF7EA6">
        <w:t>cteria. P</w:t>
      </w:r>
      <w:r>
        <w:t>us</w:t>
      </w:r>
      <w:r w:rsidR="00FF7EA6">
        <w:t xml:space="preserve"> builds up</w:t>
      </w:r>
      <w:r>
        <w:t xml:space="preserve"> and the pimple become</w:t>
      </w:r>
      <w:r w:rsidR="00FF7EA6">
        <w:t>s</w:t>
      </w:r>
      <w:r>
        <w:t xml:space="preserve"> bigger and bigger until </w:t>
      </w:r>
      <w:r w:rsidR="00BB07F1">
        <w:t>it is squeezed</w:t>
      </w:r>
      <w:r>
        <w:t xml:space="preserve">. </w:t>
      </w:r>
      <w:r w:rsidR="00BB07F1">
        <w:t>N</w:t>
      </w:r>
      <w:r>
        <w:t xml:space="preserve">icotine </w:t>
      </w:r>
      <w:r w:rsidR="00BB07F1">
        <w:t xml:space="preserve">also </w:t>
      </w:r>
      <w:r>
        <w:t>suppresses the immune system, thus favoring the development of pimples.</w:t>
      </w:r>
    </w:p>
    <w:p w14:paraId="34095E8F" w14:textId="755444DC" w:rsidR="0008326A" w:rsidRDefault="0008326A">
      <w:pPr>
        <w:pStyle w:val="Standard1"/>
      </w:pPr>
    </w:p>
    <w:p w14:paraId="35AF5999" w14:textId="667D5476" w:rsidR="008E4E1D" w:rsidRDefault="0008326A">
      <w:pPr>
        <w:pStyle w:val="Standard1"/>
      </w:pPr>
      <w:r>
        <w:t xml:space="preserve"> </w:t>
      </w:r>
      <w:r>
        <w:rPr>
          <w:noProof/>
          <w:lang w:eastAsia="en-US"/>
        </w:rPr>
        <w:drawing>
          <wp:inline distT="114300" distB="114300" distL="114300" distR="114300" wp14:anchorId="2B6D5EF3" wp14:editId="79E3B5F4">
            <wp:extent cx="3162300" cy="1504950"/>
            <wp:effectExtent l="0" t="0" r="1270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4"/>
                    <a:srcRect/>
                    <a:stretch>
                      <a:fillRect/>
                    </a:stretch>
                  </pic:blipFill>
                  <pic:spPr>
                    <a:xfrm>
                      <a:off x="0" y="0"/>
                      <a:ext cx="3162300" cy="1504950"/>
                    </a:xfrm>
                    <a:prstGeom prst="rect">
                      <a:avLst/>
                    </a:prstGeom>
                    <a:ln/>
                  </pic:spPr>
                </pic:pic>
              </a:graphicData>
            </a:graphic>
          </wp:inline>
        </w:drawing>
      </w:r>
    </w:p>
    <w:p w14:paraId="230D0E09" w14:textId="109876B8" w:rsidR="008E4E1D" w:rsidRDefault="00BB0453">
      <w:pPr>
        <w:pStyle w:val="Standard1"/>
      </w:pPr>
      <w:proofErr w:type="spellStart"/>
      <w:r>
        <w:rPr>
          <w:highlight w:val="yellow"/>
        </w:rPr>
        <w:t>Smokerface</w:t>
      </w:r>
      <w:proofErr w:type="spellEnd"/>
      <w:r>
        <w:rPr>
          <w:highlight w:val="yellow"/>
        </w:rPr>
        <w:t xml:space="preserve"> tablets (ca. 5 minutes): </w:t>
      </w:r>
      <w:r w:rsidR="00FF7EA6">
        <w:rPr>
          <w:highlight w:val="yellow"/>
        </w:rPr>
        <w:t>See to it</w:t>
      </w:r>
      <w:r>
        <w:rPr>
          <w:highlight w:val="yellow"/>
        </w:rPr>
        <w:t xml:space="preserve"> that interested </w:t>
      </w:r>
      <w:r w:rsidR="00EA79AA">
        <w:rPr>
          <w:highlight w:val="yellow"/>
        </w:rPr>
        <w:t>kid</w:t>
      </w:r>
      <w:r>
        <w:rPr>
          <w:highlight w:val="yellow"/>
        </w:rPr>
        <w:t xml:space="preserve">s take one more </w:t>
      </w:r>
      <w:proofErr w:type="spellStart"/>
      <w:r>
        <w:rPr>
          <w:highlight w:val="yellow"/>
        </w:rPr>
        <w:t>selfie</w:t>
      </w:r>
      <w:proofErr w:type="spellEnd"/>
      <w:r>
        <w:rPr>
          <w:highlight w:val="yellow"/>
        </w:rPr>
        <w:t xml:space="preserve"> and have the chance to play with their face. Make sure that as many classmates as possible in the group take notice.</w:t>
      </w:r>
    </w:p>
    <w:p w14:paraId="46E045BD" w14:textId="3F8C43C4" w:rsidR="008E4E1D" w:rsidRDefault="008E4E1D">
      <w:pPr>
        <w:pStyle w:val="Standard1"/>
      </w:pPr>
    </w:p>
    <w:p w14:paraId="24E02EAA" w14:textId="77777777" w:rsidR="008E4E1D" w:rsidRDefault="008E4E1D">
      <w:pPr>
        <w:pStyle w:val="Standard1"/>
      </w:pPr>
    </w:p>
    <w:p w14:paraId="6F567005" w14:textId="77777777" w:rsidR="008E4E1D" w:rsidRDefault="008E4E1D">
      <w:pPr>
        <w:pStyle w:val="Standard1"/>
      </w:pPr>
    </w:p>
    <w:p w14:paraId="0636ABA4" w14:textId="0947A19A" w:rsidR="00FF7EA6" w:rsidRDefault="00BB0453" w:rsidP="00342B6C">
      <w:pPr>
        <w:pStyle w:val="Standard1"/>
        <w:ind w:hanging="426"/>
        <w:rPr>
          <w:b/>
          <w:sz w:val="32"/>
          <w:szCs w:val="32"/>
          <w:u w:val="single"/>
        </w:rPr>
      </w:pPr>
      <w:r>
        <w:rPr>
          <w:b/>
          <w:sz w:val="32"/>
          <w:szCs w:val="32"/>
        </w:rPr>
        <w:t>3.</w:t>
      </w:r>
      <w:r>
        <w:rPr>
          <w:rFonts w:ascii="Times New Roman" w:hAnsi="Times New Roman"/>
          <w:sz w:val="14"/>
          <w:szCs w:val="14"/>
        </w:rPr>
        <w:t xml:space="preserve"> </w:t>
      </w:r>
      <w:r>
        <w:rPr>
          <w:rFonts w:ascii="Times New Roman" w:hAnsi="Times New Roman"/>
          <w:sz w:val="14"/>
          <w:szCs w:val="14"/>
        </w:rPr>
        <w:tab/>
      </w:r>
      <w:r>
        <w:rPr>
          <w:b/>
          <w:sz w:val="32"/>
          <w:szCs w:val="32"/>
          <w:u w:val="single"/>
        </w:rPr>
        <w:t xml:space="preserve">Health </w:t>
      </w:r>
      <w:r w:rsidR="00FF7EA6">
        <w:rPr>
          <w:b/>
          <w:sz w:val="32"/>
          <w:szCs w:val="32"/>
          <w:u w:val="single"/>
        </w:rPr>
        <w:t>benefit</w:t>
      </w:r>
      <w:r>
        <w:rPr>
          <w:b/>
          <w:sz w:val="32"/>
          <w:szCs w:val="32"/>
          <w:u w:val="single"/>
        </w:rPr>
        <w:t xml:space="preserve">s </w:t>
      </w:r>
    </w:p>
    <w:p w14:paraId="621466F3" w14:textId="1D91E94D" w:rsidR="008E4E1D" w:rsidRPr="00342B6C" w:rsidRDefault="00FF7EA6" w:rsidP="00342B6C">
      <w:pPr>
        <w:pStyle w:val="Standard1"/>
        <w:ind w:hanging="426"/>
        <w:rPr>
          <w:b/>
          <w:sz w:val="32"/>
          <w:szCs w:val="32"/>
          <w:u w:val="single"/>
        </w:rPr>
      </w:pPr>
      <w:r w:rsidRPr="00FF7EA6">
        <w:rPr>
          <w:b/>
          <w:sz w:val="32"/>
          <w:szCs w:val="32"/>
        </w:rPr>
        <w:t xml:space="preserve">     </w:t>
      </w:r>
      <w:r>
        <w:rPr>
          <w:b/>
          <w:sz w:val="32"/>
          <w:szCs w:val="32"/>
          <w:u w:val="single"/>
        </w:rPr>
        <w:t>that you</w:t>
      </w:r>
      <w:r w:rsidR="00BB0453">
        <w:rPr>
          <w:b/>
          <w:sz w:val="32"/>
          <w:szCs w:val="32"/>
          <w:u w:val="single"/>
        </w:rPr>
        <w:t xml:space="preserve"> </w:t>
      </w:r>
      <w:r>
        <w:rPr>
          <w:b/>
          <w:sz w:val="32"/>
          <w:szCs w:val="32"/>
          <w:u w:val="single"/>
        </w:rPr>
        <w:t xml:space="preserve">experience in your </w:t>
      </w:r>
      <w:r w:rsidR="00BB0453">
        <w:rPr>
          <w:b/>
          <w:sz w:val="32"/>
          <w:szCs w:val="32"/>
          <w:u w:val="single"/>
        </w:rPr>
        <w:t xml:space="preserve">own life </w:t>
      </w:r>
    </w:p>
    <w:p w14:paraId="43BE7149" w14:textId="77777777" w:rsidR="008E4E1D" w:rsidRDefault="00BB0453">
      <w:pPr>
        <w:pStyle w:val="Standard1"/>
      </w:pPr>
      <w:r>
        <w:rPr>
          <w:b/>
          <w:sz w:val="32"/>
          <w:szCs w:val="32"/>
          <w:u w:val="single"/>
        </w:rPr>
        <w:t xml:space="preserve"> </w:t>
      </w:r>
    </w:p>
    <w:p w14:paraId="7C0CE4C4" w14:textId="0DECB9AC" w:rsidR="008E4E1D" w:rsidRDefault="007C0297" w:rsidP="00342B6C">
      <w:pPr>
        <w:pStyle w:val="Standard1"/>
      </w:pPr>
      <w:r>
        <w:rPr>
          <w:b/>
          <w:u w:val="single"/>
        </w:rPr>
        <w:t>Setup</w:t>
      </w:r>
      <w:r w:rsidR="00BB0453">
        <w:rPr>
          <w:b/>
          <w:u w:val="single"/>
        </w:rPr>
        <w:t>:</w:t>
      </w:r>
      <w:r w:rsidR="00BB0453">
        <w:t xml:space="preserve"> </w:t>
      </w:r>
      <w:r w:rsidR="00BB07F1">
        <w:t>Place t</w:t>
      </w:r>
      <w:r w:rsidR="00BB0453">
        <w:t xml:space="preserve">he body model on the </w:t>
      </w:r>
      <w:r w:rsidR="003A0BF2">
        <w:t>desk;</w:t>
      </w:r>
      <w:r w:rsidR="00BB0453">
        <w:t xml:space="preserve"> </w:t>
      </w:r>
      <w:r w:rsidR="00BB07F1">
        <w:t>images</w:t>
      </w:r>
      <w:r w:rsidR="00BB0453">
        <w:t xml:space="preserve"> can be on transparency film or laminated</w:t>
      </w:r>
      <w:r w:rsidR="00BB07F1">
        <w:t>. (G</w:t>
      </w:r>
      <w:r w:rsidR="00BB0453">
        <w:t xml:space="preserve">rowth curves </w:t>
      </w:r>
      <w:r w:rsidR="00BB07F1">
        <w:t>showing</w:t>
      </w:r>
      <w:r w:rsidR="00BB0453">
        <w:t xml:space="preserve"> growth disorders in male smokers in their youth</w:t>
      </w:r>
      <w:r w:rsidR="00BB07F1">
        <w:t xml:space="preserve"> can be included</w:t>
      </w:r>
      <w:r w:rsidR="00BB0453">
        <w:t xml:space="preserve">). </w:t>
      </w:r>
      <w:r w:rsidR="000122F1">
        <w:t>You will then explain them from a gain-</w:t>
      </w:r>
      <w:r w:rsidR="00BB0453">
        <w:t>frame</w:t>
      </w:r>
      <w:r w:rsidR="000122F1">
        <w:t>d perspective</w:t>
      </w:r>
      <w:r w:rsidR="00BB0453">
        <w:t xml:space="preserve"> (-&gt; stress advantages for non-smokers).</w:t>
      </w:r>
      <w:r w:rsidR="00BB0453">
        <w:br/>
      </w:r>
    </w:p>
    <w:p w14:paraId="4BC89A9D" w14:textId="268C0D7C" w:rsidR="008E4E1D" w:rsidRDefault="00BB0453">
      <w:pPr>
        <w:pStyle w:val="Standard1"/>
      </w:pPr>
      <w:r>
        <w:rPr>
          <w:b/>
          <w:u w:val="single"/>
        </w:rPr>
        <w:t>Goal:</w:t>
      </w:r>
      <w:r>
        <w:t xml:space="preserve"> Explain the long-term effects of tobacco, as well as basic notions about the human body and </w:t>
      </w:r>
      <w:r w:rsidR="00BB07F1">
        <w:t>the position of organs within the body.</w:t>
      </w:r>
    </w:p>
    <w:p w14:paraId="122B2E1E" w14:textId="77777777" w:rsidR="00AA2BCA" w:rsidRDefault="00AA2BCA">
      <w:pPr>
        <w:pStyle w:val="Standard1"/>
      </w:pPr>
    </w:p>
    <w:p w14:paraId="4ECE3F2A" w14:textId="771FEEBE" w:rsidR="00084394" w:rsidRDefault="00BB0453" w:rsidP="00046F3C">
      <w:pPr>
        <w:pStyle w:val="Standard1"/>
      </w:pPr>
      <w:r>
        <w:t xml:space="preserve">Show on the board how the diameter of blood vessels changes because of nicotine (the diameter shrinks. Nicotine has the effect of making the </w:t>
      </w:r>
      <w:r w:rsidR="00FF7EA6">
        <w:t xml:space="preserve">muscles in </w:t>
      </w:r>
      <w:r>
        <w:t xml:space="preserve">blood vessel contract. </w:t>
      </w:r>
      <w:r w:rsidR="00FF7EA6">
        <w:t>Along with ot</w:t>
      </w:r>
      <w:r>
        <w:t>her substances originating from tobacco</w:t>
      </w:r>
      <w:r w:rsidR="00FF7EA6">
        <w:t xml:space="preserve"> smoke</w:t>
      </w:r>
      <w:r w:rsidR="0085670D">
        <w:t>, it</w:t>
      </w:r>
      <w:r>
        <w:t xml:space="preserve"> cause</w:t>
      </w:r>
      <w:r w:rsidR="0085670D">
        <w:t>s</w:t>
      </w:r>
      <w:r w:rsidR="000122F1">
        <w:t xml:space="preserve"> </w:t>
      </w:r>
      <w:r>
        <w:rPr>
          <w:color w:val="000000" w:themeColor="text1"/>
        </w:rPr>
        <w:t>arteriosclerosis = deposits clogging the blood vessels.</w:t>
      </w:r>
      <w:r w:rsidR="000122F1">
        <w:t xml:space="preserve"> Non-smokers have</w:t>
      </w:r>
      <w:r>
        <w:t xml:space="preserve"> better circulation.) </w:t>
      </w:r>
    </w:p>
    <w:p w14:paraId="7F243763" w14:textId="771F8859" w:rsidR="00DE27D2" w:rsidRDefault="00DE27D2" w:rsidP="00046F3C">
      <w:pPr>
        <w:pStyle w:val="Standard1"/>
        <w:rPr>
          <w:color w:val="000000" w:themeColor="text1"/>
        </w:rPr>
      </w:pPr>
      <w:r w:rsidRPr="00A40FB2">
        <w:rPr>
          <w:noProof/>
          <w:color w:val="000000" w:themeColor="text1"/>
          <w:highlight w:val="yellow"/>
          <w:lang w:eastAsia="en-US"/>
        </w:rPr>
        <mc:AlternateContent>
          <mc:Choice Requires="wps">
            <w:drawing>
              <wp:anchor distT="0" distB="0" distL="114300" distR="114300" simplePos="0" relativeHeight="251663360" behindDoc="0" locked="0" layoutInCell="1" allowOverlap="1" wp14:anchorId="1D1E0884" wp14:editId="42511405">
                <wp:simplePos x="0" y="0"/>
                <wp:positionH relativeFrom="column">
                  <wp:posOffset>4343400</wp:posOffset>
                </wp:positionH>
                <wp:positionV relativeFrom="paragraph">
                  <wp:posOffset>0</wp:posOffset>
                </wp:positionV>
                <wp:extent cx="800100" cy="790575"/>
                <wp:effectExtent l="50800" t="25400" r="88900" b="98425"/>
                <wp:wrapNone/>
                <wp:docPr id="26" name="Rad 26"/>
                <wp:cNvGraphicFramePr/>
                <a:graphic xmlns:a="http://schemas.openxmlformats.org/drawingml/2006/main">
                  <a:graphicData uri="http://schemas.microsoft.com/office/word/2010/wordprocessingShape">
                    <wps:wsp>
                      <wps:cNvSpPr/>
                      <wps:spPr>
                        <a:xfrm>
                          <a:off x="0" y="0"/>
                          <a:ext cx="800100" cy="790575"/>
                        </a:xfrm>
                        <a:prstGeom prst="donut">
                          <a:avLst>
                            <a:gd name="adj" fmla="val 12569"/>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2BC359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26" o:spid="_x0000_s1026" type="#_x0000_t23" style="position:absolute;margin-left:342pt;margin-top:0;width:63pt;height:6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" adj="2683" fillcolor="red" strokecolor="#4579b8 [3044]">
                <v:shadow on="t" color="black" opacity="22937f" origin=",.5" offset="0,.63889mm"/>
              </v:shape>
            </w:pict>
          </mc:Fallback>
        </mc:AlternateContent>
      </w:r>
      <w:r w:rsidRPr="00A40FB2">
        <w:rPr>
          <w:noProof/>
          <w:color w:val="000000" w:themeColor="text1"/>
          <w:highlight w:val="yellow"/>
          <w:lang w:eastAsia="en-US"/>
        </w:rPr>
        <mc:AlternateContent>
          <mc:Choice Requires="wps">
            <w:drawing>
              <wp:anchor distT="0" distB="0" distL="114300" distR="114300" simplePos="0" relativeHeight="251662336" behindDoc="0" locked="0" layoutInCell="1" allowOverlap="1" wp14:anchorId="1F50CDE4" wp14:editId="686541CC">
                <wp:simplePos x="0" y="0"/>
                <wp:positionH relativeFrom="column">
                  <wp:posOffset>3200400</wp:posOffset>
                </wp:positionH>
                <wp:positionV relativeFrom="paragraph">
                  <wp:posOffset>22860</wp:posOffset>
                </wp:positionV>
                <wp:extent cx="800100" cy="800100"/>
                <wp:effectExtent l="50800" t="25400" r="88900" b="114300"/>
                <wp:wrapNone/>
                <wp:docPr id="25" name="Rad 25"/>
                <wp:cNvGraphicFramePr/>
                <a:graphic xmlns:a="http://schemas.openxmlformats.org/drawingml/2006/main">
                  <a:graphicData uri="http://schemas.microsoft.com/office/word/2010/wordprocessingShape">
                    <wps:wsp>
                      <wps:cNvSpPr/>
                      <wps:spPr>
                        <a:xfrm>
                          <a:off x="0" y="0"/>
                          <a:ext cx="800100" cy="800100"/>
                        </a:xfrm>
                        <a:prstGeom prst="donut">
                          <a:avLst>
                            <a:gd name="adj" fmla="val 12569"/>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B8119A" id="Rad 25" o:spid="_x0000_s1026" type="#_x0000_t23" style="position:absolute;margin-left:252pt;margin-top:1.8pt;width:63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" adj="2715" fillcolor="red" strokecolor="#4579b8 [3044]">
                <v:shadow on="t" color="black" opacity="22937f" origin=",.5" offset="0,.63889mm"/>
              </v:shape>
            </w:pict>
          </mc:Fallback>
        </mc:AlternateContent>
      </w:r>
      <w:r>
        <w:rPr>
          <w:b/>
          <w:color w:val="000000" w:themeColor="text1"/>
          <w:highlight w:val="yellow"/>
        </w:rPr>
        <w:t>Wh</w:t>
      </w:r>
      <w:r w:rsidR="00EF1198">
        <w:rPr>
          <w:b/>
          <w:color w:val="000000" w:themeColor="text1"/>
          <w:highlight w:val="yellow"/>
        </w:rPr>
        <w:t>at effect does it have on</w:t>
      </w:r>
      <w:r>
        <w:rPr>
          <w:b/>
          <w:color w:val="000000" w:themeColor="text1"/>
          <w:highlight w:val="yellow"/>
        </w:rPr>
        <w:t xml:space="preserve"> the blood flow?</w:t>
      </w:r>
      <w:r>
        <w:rPr>
          <w:color w:val="000000" w:themeColor="text1"/>
        </w:rPr>
        <w:t xml:space="preserve"> </w:t>
      </w:r>
    </w:p>
    <w:p w14:paraId="76C4444B" w14:textId="46831C6F" w:rsidR="00A40FB2" w:rsidRDefault="00A40FB2" w:rsidP="00046F3C">
      <w:pPr>
        <w:pStyle w:val="Standard1"/>
        <w:rPr>
          <w:color w:val="000000" w:themeColor="text1"/>
        </w:rPr>
      </w:pPr>
      <w:r w:rsidRPr="00046F3C">
        <w:rPr>
          <w:noProof/>
          <w:color w:val="000000" w:themeColor="text1"/>
          <w:lang w:eastAsia="en-US"/>
        </w:rPr>
        <mc:AlternateContent>
          <mc:Choice Requires="wps">
            <w:drawing>
              <wp:anchor distT="0" distB="0" distL="114300" distR="114300" simplePos="0" relativeHeight="251664384" behindDoc="1" locked="0" layoutInCell="1" allowOverlap="1" wp14:anchorId="3628EF50" wp14:editId="526B0018">
                <wp:simplePos x="0" y="0"/>
                <wp:positionH relativeFrom="column">
                  <wp:posOffset>4382135</wp:posOffset>
                </wp:positionH>
                <wp:positionV relativeFrom="paragraph">
                  <wp:posOffset>169545</wp:posOffset>
                </wp:positionV>
                <wp:extent cx="514350" cy="304800"/>
                <wp:effectExtent l="50800" t="101600" r="44450" b="127000"/>
                <wp:wrapNone/>
                <wp:docPr id="27" name="Wolke 27"/>
                <wp:cNvGraphicFramePr/>
                <a:graphic xmlns:a="http://schemas.openxmlformats.org/drawingml/2006/main">
                  <a:graphicData uri="http://schemas.microsoft.com/office/word/2010/wordprocessingShape">
                    <wps:wsp>
                      <wps:cNvSpPr/>
                      <wps:spPr>
                        <a:xfrm rot="2287203">
                          <a:off x="0" y="0"/>
                          <a:ext cx="514350" cy="304800"/>
                        </a:xfrm>
                        <a:prstGeom prst="cloud">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B8C5143" id="Wolke 27" o:spid="_x0000_s1026" style="position:absolute;margin-left:345.05pt;margin-top:13.35pt;width:40.5pt;height:24pt;rotation:2498236fd;z-index:-2516520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yellow" strokecolor="#4579b8 [3044]">
                <v:shadow on="t" color="black" opacity="22937f" origin=",.5" offset="0,.63889mm"/>
                <v:path arrowok="t" o:connecttype="custom" o:connectlocs="55876,184693;25718,179070;82487,246232;69294,248920;196191,275802;188238,263525;343221,245188;340043,258657;406348,161953;445056,212302;497657,108331;480417,127212;456295,38283;457200,47202;346210,27884;355044,16510;263616,33302;267891,23495;166688,36632;182166,46143;49137,111400;46434,101388" o:connectangles="0,0,0,0,0,0,0,0,0,0,0,0,0,0,0,0,0,0,0,0,0,0"/>
              </v:shape>
            </w:pict>
          </mc:Fallback>
        </mc:AlternateContent>
      </w:r>
      <w:r>
        <w:rPr>
          <w:color w:val="000000" w:themeColor="text1"/>
        </w:rPr>
        <w:sym w:font="Wingdings" w:char="F0E0"/>
      </w:r>
      <w:r w:rsidR="00EF1198">
        <w:rPr>
          <w:color w:val="000000" w:themeColor="text1"/>
        </w:rPr>
        <w:t>Less b</w:t>
      </w:r>
      <w:r>
        <w:rPr>
          <w:color w:val="000000" w:themeColor="text1"/>
        </w:rPr>
        <w:t>lood com</w:t>
      </w:r>
      <w:r w:rsidR="00CA4909">
        <w:rPr>
          <w:color w:val="000000" w:themeColor="text1"/>
        </w:rPr>
        <w:t>es through with more difficulty:</w:t>
      </w:r>
    </w:p>
    <w:p w14:paraId="59D9BCDF" w14:textId="2EE6A83D" w:rsidR="00084394" w:rsidRDefault="00A40FB2" w:rsidP="00046F3C">
      <w:pPr>
        <w:pStyle w:val="Standard1"/>
        <w:rPr>
          <w:color w:val="000000" w:themeColor="text1"/>
        </w:rPr>
      </w:pPr>
      <w:proofErr w:type="gramStart"/>
      <w:r>
        <w:rPr>
          <w:color w:val="000000" w:themeColor="text1"/>
          <w:highlight w:val="yellow"/>
        </w:rPr>
        <w:lastRenderedPageBreak/>
        <w:t>higher</w:t>
      </w:r>
      <w:proofErr w:type="gramEnd"/>
      <w:r>
        <w:rPr>
          <w:color w:val="000000" w:themeColor="text1"/>
          <w:highlight w:val="yellow"/>
        </w:rPr>
        <w:t xml:space="preserve"> pressure</w:t>
      </w:r>
      <w:r w:rsidR="00BB07F1">
        <w:rPr>
          <w:color w:val="000000" w:themeColor="text1"/>
        </w:rPr>
        <w:t xml:space="preserve"> is needed to pump it through.</w:t>
      </w:r>
      <w:r>
        <w:rPr>
          <w:color w:val="000000" w:themeColor="text1"/>
        </w:rPr>
        <w:t xml:space="preserve"> </w:t>
      </w:r>
    </w:p>
    <w:p w14:paraId="2096DBAA" w14:textId="5618A7A5" w:rsidR="00FE1FDA" w:rsidRPr="00FE1FDA" w:rsidRDefault="00FE1FDA" w:rsidP="00FE1FDA">
      <w:pPr>
        <w:pStyle w:val="Standard1"/>
        <w:rPr>
          <w:b/>
          <w:color w:val="000000" w:themeColor="text1"/>
          <w:sz w:val="28"/>
          <w:szCs w:val="28"/>
        </w:rPr>
      </w:pPr>
      <w:r>
        <w:rPr>
          <w:b/>
          <w:color w:val="000000" w:themeColor="text1"/>
          <w:sz w:val="28"/>
          <w:szCs w:val="28"/>
        </w:rPr>
        <w:t>Experiment: “Arteriosclerosis”</w:t>
      </w:r>
    </w:p>
    <w:p w14:paraId="78B775B2" w14:textId="7B1A93AA" w:rsidR="006D6255" w:rsidRPr="00046F3C" w:rsidRDefault="003A689F" w:rsidP="00FE1FDA">
      <w:pPr>
        <w:pStyle w:val="Standard1"/>
        <w:rPr>
          <w:color w:val="000000" w:themeColor="text1"/>
        </w:rPr>
      </w:pPr>
      <w:r>
        <w:rPr>
          <w:color w:val="000000" w:themeColor="text1"/>
        </w:rPr>
        <w:t>Build</w:t>
      </w:r>
      <w:r w:rsidR="00FE1FDA">
        <w:rPr>
          <w:color w:val="000000" w:themeColor="text1"/>
        </w:rPr>
        <w:t xml:space="preserve"> a three-way valve with t</w:t>
      </w:r>
      <w:r w:rsidR="003A0BF2">
        <w:rPr>
          <w:color w:val="000000" w:themeColor="text1"/>
        </w:rPr>
        <w:t xml:space="preserve">wo different </w:t>
      </w:r>
      <w:r>
        <w:rPr>
          <w:color w:val="000000" w:themeColor="text1"/>
        </w:rPr>
        <w:t>hos</w:t>
      </w:r>
      <w:r w:rsidR="003A0BF2">
        <w:rPr>
          <w:color w:val="000000" w:themeColor="text1"/>
        </w:rPr>
        <w:t>es. A volunteer</w:t>
      </w:r>
      <w:r w:rsidR="00FE1FDA">
        <w:rPr>
          <w:color w:val="000000" w:themeColor="text1"/>
        </w:rPr>
        <w:t xml:space="preserve"> </w:t>
      </w:r>
      <w:r w:rsidR="00BB07F1">
        <w:rPr>
          <w:color w:val="000000" w:themeColor="text1"/>
        </w:rPr>
        <w:t>student</w:t>
      </w:r>
      <w:r w:rsidR="00FE1FDA">
        <w:rPr>
          <w:color w:val="000000" w:themeColor="text1"/>
        </w:rPr>
        <w:t xml:space="preserve"> </w:t>
      </w:r>
      <w:r w:rsidR="00472DB1">
        <w:rPr>
          <w:color w:val="000000" w:themeColor="text1"/>
        </w:rPr>
        <w:t>will use the syringe to inject water</w:t>
      </w:r>
      <w:r>
        <w:rPr>
          <w:color w:val="000000" w:themeColor="text1"/>
        </w:rPr>
        <w:t xml:space="preserve"> through the normal hose</w:t>
      </w:r>
      <w:r w:rsidR="00FE1FDA">
        <w:rPr>
          <w:color w:val="000000" w:themeColor="text1"/>
        </w:rPr>
        <w:t>, then through the narrow one.</w:t>
      </w:r>
    </w:p>
    <w:p w14:paraId="350491B7" w14:textId="1B211C3B" w:rsidR="00FE1FDA" w:rsidRDefault="006D6255" w:rsidP="00FE1FDA">
      <w:pPr>
        <w:pStyle w:val="Standard1"/>
        <w:rPr>
          <w:color w:val="000000" w:themeColor="text1"/>
          <w:highlight w:val="yellow"/>
        </w:rPr>
      </w:pPr>
      <w:r>
        <w:rPr>
          <w:b/>
          <w:color w:val="000000" w:themeColor="text1"/>
          <w:highlight w:val="yellow"/>
        </w:rPr>
        <w:t>What is the difference?</w:t>
      </w:r>
      <w:r w:rsidR="003A689F">
        <w:rPr>
          <w:color w:val="000000" w:themeColor="text1"/>
          <w:highlight w:val="yellow"/>
        </w:rPr>
        <w:t xml:space="preserve">  The narrow hose</w:t>
      </w:r>
      <w:r>
        <w:rPr>
          <w:color w:val="000000" w:themeColor="text1"/>
          <w:highlight w:val="yellow"/>
        </w:rPr>
        <w:t xml:space="preserve"> necessitates much more pressure. The blood flows faster and its pressure is higher. </w:t>
      </w:r>
    </w:p>
    <w:p w14:paraId="629428C8" w14:textId="5D138EB8" w:rsidR="006D6255" w:rsidRPr="006D6255" w:rsidRDefault="00BF1128" w:rsidP="00FE1FDA">
      <w:pPr>
        <w:pStyle w:val="Standard1"/>
        <w:rPr>
          <w:color w:val="548DD4" w:themeColor="text2" w:themeTint="99"/>
        </w:rPr>
      </w:pPr>
      <w:r>
        <w:rPr>
          <w:b/>
          <w:color w:val="000000" w:themeColor="text1"/>
          <w:highlight w:val="yellow"/>
        </w:rPr>
        <w:t>In which case is the tube more likely</w:t>
      </w:r>
      <w:r w:rsidR="003B7DEB">
        <w:rPr>
          <w:b/>
          <w:color w:val="000000" w:themeColor="text1"/>
          <w:highlight w:val="yellow"/>
        </w:rPr>
        <w:t xml:space="preserve"> to be damaged</w:t>
      </w:r>
      <w:r>
        <w:rPr>
          <w:b/>
          <w:color w:val="000000" w:themeColor="text1"/>
          <w:highlight w:val="yellow"/>
        </w:rPr>
        <w:t>?</w:t>
      </w:r>
      <w:r>
        <w:rPr>
          <w:color w:val="000000" w:themeColor="text1"/>
        </w:rPr>
        <w:t xml:space="preserve"> </w:t>
      </w:r>
    </w:p>
    <w:p w14:paraId="2BB7B958" w14:textId="77777777" w:rsidR="00084394" w:rsidRDefault="00084394" w:rsidP="00C2513D">
      <w:pPr>
        <w:pStyle w:val="Standard1"/>
        <w:ind w:hanging="360"/>
      </w:pPr>
    </w:p>
    <w:p w14:paraId="424E1E97" w14:textId="77777777" w:rsidR="00084394" w:rsidRDefault="00084394" w:rsidP="00C2513D">
      <w:pPr>
        <w:pStyle w:val="Standard1"/>
        <w:ind w:hanging="360"/>
      </w:pPr>
    </w:p>
    <w:p w14:paraId="5389E031" w14:textId="30B7F678" w:rsidR="00830C27" w:rsidRDefault="00084394" w:rsidP="006E1180">
      <w:pPr>
        <w:pStyle w:val="Standard1"/>
        <w:rPr>
          <w:color w:val="000000" w:themeColor="text1"/>
        </w:rPr>
      </w:pPr>
      <w:r>
        <w:rPr>
          <w:color w:val="000000" w:themeColor="text1"/>
        </w:rPr>
        <w:t>Show different organs, especially the ones that are most damaged by smoking (heart, lungs, brain).</w:t>
      </w:r>
    </w:p>
    <w:p w14:paraId="4F1ACBF9" w14:textId="79F106AB" w:rsidR="006D6255" w:rsidRDefault="0084474F" w:rsidP="006E1180">
      <w:pPr>
        <w:pStyle w:val="Standard1"/>
        <w:rPr>
          <w:color w:val="000000" w:themeColor="text1"/>
        </w:rPr>
      </w:pPr>
      <w:r>
        <w:rPr>
          <w:b/>
          <w:color w:val="000000" w:themeColor="text1"/>
        </w:rPr>
        <w:t>What are their n</w:t>
      </w:r>
      <w:r w:rsidR="00830C27">
        <w:rPr>
          <w:b/>
          <w:color w:val="000000" w:themeColor="text1"/>
        </w:rPr>
        <w:t>ame</w:t>
      </w:r>
      <w:r>
        <w:rPr>
          <w:b/>
          <w:color w:val="000000" w:themeColor="text1"/>
        </w:rPr>
        <w:t>s</w:t>
      </w:r>
      <w:r w:rsidR="00830C27">
        <w:rPr>
          <w:b/>
          <w:color w:val="000000" w:themeColor="text1"/>
        </w:rPr>
        <w:t xml:space="preserve"> and function</w:t>
      </w:r>
      <w:r>
        <w:rPr>
          <w:b/>
          <w:color w:val="000000" w:themeColor="text1"/>
        </w:rPr>
        <w:t>s</w:t>
      </w:r>
      <w:r w:rsidR="00830C27">
        <w:rPr>
          <w:b/>
          <w:color w:val="000000" w:themeColor="text1"/>
        </w:rPr>
        <w:t>? How do</w:t>
      </w:r>
      <w:r w:rsidR="003B7DEB">
        <w:rPr>
          <w:b/>
          <w:color w:val="000000" w:themeColor="text1"/>
        </w:rPr>
        <w:t>es</w:t>
      </w:r>
      <w:r w:rsidR="00830C27">
        <w:rPr>
          <w:b/>
          <w:color w:val="000000" w:themeColor="text1"/>
        </w:rPr>
        <w:t xml:space="preserve"> </w:t>
      </w:r>
      <w:r w:rsidR="003B7DEB">
        <w:rPr>
          <w:b/>
          <w:color w:val="000000" w:themeColor="text1"/>
        </w:rPr>
        <w:t>tobacco consumption affect them</w:t>
      </w:r>
      <w:r w:rsidR="00830C27">
        <w:rPr>
          <w:b/>
          <w:color w:val="000000" w:themeColor="text1"/>
        </w:rPr>
        <w:t>?</w:t>
      </w:r>
      <w:r w:rsidR="00BB07F1">
        <w:rPr>
          <w:color w:val="000000" w:themeColor="text1"/>
        </w:rPr>
        <w:t xml:space="preserve"> Highlight why organs</w:t>
      </w:r>
      <w:r w:rsidR="00830C27">
        <w:rPr>
          <w:color w:val="000000" w:themeColor="text1"/>
        </w:rPr>
        <w:t xml:space="preserve"> work better in non-smokers: </w:t>
      </w:r>
    </w:p>
    <w:p w14:paraId="098BBD1F" w14:textId="77777777" w:rsidR="004B12A9" w:rsidRPr="00FE1FDA" w:rsidRDefault="004B12A9" w:rsidP="006E1180">
      <w:pPr>
        <w:pStyle w:val="Standard1"/>
        <w:rPr>
          <w:color w:val="000000" w:themeColor="text1"/>
        </w:rPr>
      </w:pPr>
    </w:p>
    <w:p w14:paraId="4B02316A" w14:textId="11515030" w:rsidR="006D6255" w:rsidRPr="00FE1FDA" w:rsidRDefault="00084394" w:rsidP="006E1180">
      <w:pPr>
        <w:pStyle w:val="Standard1"/>
        <w:rPr>
          <w:color w:val="000000" w:themeColor="text1"/>
        </w:rPr>
      </w:pPr>
      <w:r>
        <w:rPr>
          <w:b/>
          <w:color w:val="000000" w:themeColor="text1"/>
          <w:highlight w:val="yellow"/>
        </w:rPr>
        <w:t>Brain</w:t>
      </w:r>
      <w:r>
        <w:rPr>
          <w:color w:val="000000" w:themeColor="text1"/>
        </w:rPr>
        <w:t xml:space="preserve"> “Non-smokers can concentrate and relax more because they are not constantly on withdrawal and their brain receives more oxygen. “</w:t>
      </w:r>
    </w:p>
    <w:p w14:paraId="58FC4555" w14:textId="6044B110" w:rsidR="006D6255" w:rsidRPr="00FE1FDA" w:rsidRDefault="00084394" w:rsidP="006E1180">
      <w:pPr>
        <w:pStyle w:val="Standard1"/>
        <w:rPr>
          <w:color w:val="000000" w:themeColor="text1"/>
        </w:rPr>
      </w:pPr>
      <w:r>
        <w:rPr>
          <w:b/>
          <w:color w:val="000000" w:themeColor="text1"/>
          <w:highlight w:val="yellow"/>
        </w:rPr>
        <w:t>Heart and lungs</w:t>
      </w:r>
      <w:r w:rsidR="00472DB1">
        <w:rPr>
          <w:color w:val="000000" w:themeColor="text1"/>
        </w:rPr>
        <w:t xml:space="preserve"> “N</w:t>
      </w:r>
      <w:r>
        <w:rPr>
          <w:color w:val="000000" w:themeColor="text1"/>
        </w:rPr>
        <w:t>on-smokers</w:t>
      </w:r>
      <w:r w:rsidR="00472DB1">
        <w:rPr>
          <w:color w:val="000000" w:themeColor="text1"/>
        </w:rPr>
        <w:t xml:space="preserve"> </w:t>
      </w:r>
      <w:r w:rsidR="003A689F">
        <w:rPr>
          <w:color w:val="000000" w:themeColor="text1"/>
        </w:rPr>
        <w:t xml:space="preserve">are able to </w:t>
      </w:r>
      <w:r w:rsidR="00472DB1">
        <w:rPr>
          <w:color w:val="000000" w:themeColor="text1"/>
        </w:rPr>
        <w:t>perform much better in sports</w:t>
      </w:r>
      <w:r>
        <w:rPr>
          <w:color w:val="000000" w:themeColor="text1"/>
        </w:rPr>
        <w:t xml:space="preserve">.” </w:t>
      </w:r>
    </w:p>
    <w:p w14:paraId="7092ECC0" w14:textId="79E25480" w:rsidR="006D6255" w:rsidRPr="00FE1FDA" w:rsidRDefault="006D6255" w:rsidP="006E1180">
      <w:pPr>
        <w:pStyle w:val="Standard1"/>
        <w:rPr>
          <w:color w:val="000000" w:themeColor="text1"/>
        </w:rPr>
      </w:pPr>
      <w:r>
        <w:rPr>
          <w:b/>
          <w:color w:val="000000" w:themeColor="text1"/>
          <w:highlight w:val="yellow"/>
        </w:rPr>
        <w:t>Heart</w:t>
      </w:r>
      <w:r>
        <w:rPr>
          <w:color w:val="000000" w:themeColor="text1"/>
        </w:rPr>
        <w:t xml:space="preserve"> “A non-smoker’s heart does not need to work as hard in order to pump the blood </w:t>
      </w:r>
      <w:r w:rsidR="00CA4909">
        <w:rPr>
          <w:color w:val="000000" w:themeColor="text1"/>
        </w:rPr>
        <w:t>around</w:t>
      </w:r>
      <w:r>
        <w:rPr>
          <w:color w:val="000000" w:themeColor="text1"/>
        </w:rPr>
        <w:t xml:space="preserve"> the body. Blood pressure is much better in non-smokers</w:t>
      </w:r>
      <w:r w:rsidR="00BB07F1">
        <w:rPr>
          <w:color w:val="000000" w:themeColor="text1"/>
        </w:rPr>
        <w:t xml:space="preserve">. Higher blood pressure is bad in the long term </w:t>
      </w:r>
      <w:r>
        <w:rPr>
          <w:color w:val="000000" w:themeColor="text1"/>
        </w:rPr>
        <w:t xml:space="preserve">because the heart is put under too much stress and the blood vessels are </w:t>
      </w:r>
      <w:r w:rsidR="00BB07F1">
        <w:rPr>
          <w:color w:val="000000" w:themeColor="text1"/>
        </w:rPr>
        <w:t>over</w:t>
      </w:r>
      <w:r>
        <w:rPr>
          <w:color w:val="000000" w:themeColor="text1"/>
        </w:rPr>
        <w:t xml:space="preserve">strained. </w:t>
      </w:r>
      <w:r w:rsidR="00CA4909">
        <w:rPr>
          <w:color w:val="000000" w:themeColor="text1"/>
        </w:rPr>
        <w:t>E</w:t>
      </w:r>
      <w:r>
        <w:rPr>
          <w:color w:val="000000" w:themeColor="text1"/>
        </w:rPr>
        <w:t>arl</w:t>
      </w:r>
      <w:r w:rsidR="00CA4909">
        <w:rPr>
          <w:color w:val="000000" w:themeColor="text1"/>
        </w:rPr>
        <w:t>ier during the experiment,</w:t>
      </w:r>
      <w:r w:rsidR="001D7559">
        <w:rPr>
          <w:color w:val="000000" w:themeColor="text1"/>
        </w:rPr>
        <w:t xml:space="preserve"> </w:t>
      </w:r>
      <w:r>
        <w:rPr>
          <w:color w:val="000000" w:themeColor="text1"/>
        </w:rPr>
        <w:t xml:space="preserve">XY had to </w:t>
      </w:r>
      <w:r w:rsidR="001D7559">
        <w:rPr>
          <w:color w:val="000000" w:themeColor="text1"/>
        </w:rPr>
        <w:t xml:space="preserve">exert himself/herself </w:t>
      </w:r>
      <w:r>
        <w:rPr>
          <w:color w:val="000000" w:themeColor="text1"/>
        </w:rPr>
        <w:t xml:space="preserve">to pump the water through the narrow </w:t>
      </w:r>
      <w:r w:rsidR="003A689F">
        <w:rPr>
          <w:color w:val="000000" w:themeColor="text1"/>
        </w:rPr>
        <w:t>hose</w:t>
      </w:r>
      <w:r>
        <w:rPr>
          <w:color w:val="000000" w:themeColor="text1"/>
        </w:rPr>
        <w:t>.”</w:t>
      </w:r>
    </w:p>
    <w:p w14:paraId="7A2B09BE" w14:textId="0FCB0F2B" w:rsidR="006D6255" w:rsidRPr="00FE1FDA" w:rsidRDefault="006D6255" w:rsidP="006E1180">
      <w:pPr>
        <w:pStyle w:val="Standard1"/>
        <w:rPr>
          <w:color w:val="000000" w:themeColor="text1"/>
        </w:rPr>
      </w:pPr>
      <w:r>
        <w:rPr>
          <w:b/>
          <w:color w:val="000000" w:themeColor="text1"/>
          <w:highlight w:val="yellow"/>
        </w:rPr>
        <w:t>Nose</w:t>
      </w:r>
      <w:r>
        <w:rPr>
          <w:color w:val="000000" w:themeColor="text1"/>
        </w:rPr>
        <w:t xml:space="preserve"> “Non-smokers are three times less likely to have a cold.”</w:t>
      </w:r>
    </w:p>
    <w:p w14:paraId="7C11AB20" w14:textId="1D4C61B2" w:rsidR="004B12A9" w:rsidRDefault="0084474F" w:rsidP="006E1180">
      <w:pPr>
        <w:pStyle w:val="Standard1"/>
        <w:rPr>
          <w:color w:val="000000" w:themeColor="text1"/>
        </w:rPr>
      </w:pPr>
      <w:r>
        <w:rPr>
          <w:color w:val="000000" w:themeColor="text1"/>
          <w:highlight w:val="yellow"/>
        </w:rPr>
        <w:t>Always “gain-</w:t>
      </w:r>
      <w:r w:rsidR="00084394">
        <w:rPr>
          <w:color w:val="000000" w:themeColor="text1"/>
          <w:highlight w:val="yellow"/>
        </w:rPr>
        <w:t xml:space="preserve">framed” -&gt; </w:t>
      </w:r>
      <w:r w:rsidR="003A0BF2">
        <w:rPr>
          <w:color w:val="000000" w:themeColor="text1"/>
          <w:highlight w:val="yellow"/>
        </w:rPr>
        <w:t xml:space="preserve">use positive wording and </w:t>
      </w:r>
      <w:r w:rsidR="00084394">
        <w:rPr>
          <w:color w:val="000000" w:themeColor="text1"/>
          <w:highlight w:val="yellow"/>
        </w:rPr>
        <w:t xml:space="preserve">focus on the </w:t>
      </w:r>
      <w:r w:rsidR="00EA79AA">
        <w:rPr>
          <w:color w:val="000000" w:themeColor="text1"/>
          <w:highlight w:val="yellow"/>
        </w:rPr>
        <w:t>kid</w:t>
      </w:r>
      <w:r w:rsidR="00084394">
        <w:rPr>
          <w:color w:val="000000" w:themeColor="text1"/>
          <w:highlight w:val="yellow"/>
        </w:rPr>
        <w:t>s’ everyday life</w:t>
      </w:r>
      <w:r w:rsidR="00084394">
        <w:rPr>
          <w:color w:val="000000" w:themeColor="text1"/>
        </w:rPr>
        <w:t xml:space="preserve">. </w:t>
      </w:r>
    </w:p>
    <w:p w14:paraId="1E737DBC" w14:textId="77777777" w:rsidR="004B12A9" w:rsidRDefault="004B12A9" w:rsidP="006E1180">
      <w:pPr>
        <w:pStyle w:val="Standard1"/>
        <w:rPr>
          <w:color w:val="000000" w:themeColor="text1"/>
        </w:rPr>
      </w:pPr>
    </w:p>
    <w:p w14:paraId="56CDD36A" w14:textId="3B565BCF" w:rsidR="00084394" w:rsidRPr="00FE1FDA" w:rsidRDefault="00084394" w:rsidP="006E1180">
      <w:pPr>
        <w:pStyle w:val="Standard1"/>
        <w:rPr>
          <w:color w:val="000000" w:themeColor="text1"/>
        </w:rPr>
      </w:pPr>
      <w:r>
        <w:rPr>
          <w:color w:val="000000" w:themeColor="text1"/>
          <w:highlight w:val="yellow"/>
        </w:rPr>
        <w:t xml:space="preserve">Think about it: None of the </w:t>
      </w:r>
      <w:r w:rsidR="001D7559">
        <w:rPr>
          <w:color w:val="000000" w:themeColor="text1"/>
          <w:highlight w:val="yellow"/>
        </w:rPr>
        <w:t>students have</w:t>
      </w:r>
      <w:r>
        <w:rPr>
          <w:color w:val="000000" w:themeColor="text1"/>
          <w:highlight w:val="yellow"/>
        </w:rPr>
        <w:t xml:space="preserve"> cancer</w:t>
      </w:r>
      <w:r w:rsidR="001D7559">
        <w:rPr>
          <w:color w:val="000000" w:themeColor="text1"/>
          <w:highlight w:val="yellow"/>
        </w:rPr>
        <w:t>; none of them truly identify</w:t>
      </w:r>
      <w:r>
        <w:rPr>
          <w:color w:val="000000" w:themeColor="text1"/>
          <w:highlight w:val="yellow"/>
        </w:rPr>
        <w:t xml:space="preserve"> with their Grandma/Grandpa or their illnesses enough </w:t>
      </w:r>
      <w:r w:rsidR="001D7559">
        <w:rPr>
          <w:color w:val="000000" w:themeColor="text1"/>
          <w:highlight w:val="yellow"/>
        </w:rPr>
        <w:t xml:space="preserve">to not </w:t>
      </w:r>
      <w:r w:rsidR="003B7DEB">
        <w:rPr>
          <w:color w:val="000000" w:themeColor="text1"/>
          <w:highlight w:val="yellow"/>
        </w:rPr>
        <w:t xml:space="preserve">smoke. </w:t>
      </w:r>
      <w:r w:rsidR="00472DB1">
        <w:rPr>
          <w:color w:val="000000" w:themeColor="text1"/>
          <w:highlight w:val="yellow"/>
        </w:rPr>
        <w:t>It is therefore best not to go into</w:t>
      </w:r>
      <w:r>
        <w:rPr>
          <w:color w:val="000000" w:themeColor="text1"/>
          <w:highlight w:val="yellow"/>
        </w:rPr>
        <w:t xml:space="preserve"> the illnesses of the elderly, unless the </w:t>
      </w:r>
      <w:r w:rsidR="00EA79AA">
        <w:rPr>
          <w:color w:val="000000" w:themeColor="text1"/>
          <w:highlight w:val="yellow"/>
        </w:rPr>
        <w:t>kid</w:t>
      </w:r>
      <w:r>
        <w:rPr>
          <w:color w:val="000000" w:themeColor="text1"/>
          <w:highlight w:val="yellow"/>
        </w:rPr>
        <w:t>s themselves bring them up.</w:t>
      </w:r>
    </w:p>
    <w:p w14:paraId="069A823D" w14:textId="77777777" w:rsidR="006D6255" w:rsidRPr="00FE1FDA" w:rsidRDefault="006D6255" w:rsidP="00084394">
      <w:pPr>
        <w:pStyle w:val="Standard1"/>
        <w:ind w:hanging="360"/>
        <w:rPr>
          <w:color w:val="000000" w:themeColor="text1"/>
        </w:rPr>
      </w:pPr>
    </w:p>
    <w:p w14:paraId="614D84CB" w14:textId="2FFA9C74" w:rsidR="00B27C5D" w:rsidRDefault="00CA4909" w:rsidP="006E1180">
      <w:pPr>
        <w:pStyle w:val="Standard1"/>
        <w:rPr>
          <w:color w:val="000000" w:themeColor="text1"/>
        </w:rPr>
      </w:pPr>
      <w:r>
        <w:rPr>
          <w:b/>
          <w:color w:val="000000" w:themeColor="text1"/>
        </w:rPr>
        <w:t>I</w:t>
      </w:r>
      <w:r w:rsidR="00084394">
        <w:rPr>
          <w:b/>
          <w:color w:val="000000" w:themeColor="text1"/>
        </w:rPr>
        <w:t>n case the subject is brought up</w:t>
      </w:r>
      <w:r w:rsidR="001D7559">
        <w:rPr>
          <w:b/>
          <w:color w:val="000000" w:themeColor="text1"/>
        </w:rPr>
        <w:t>, here is a possible short excursus about cancer</w:t>
      </w:r>
      <w:r w:rsidR="00084394">
        <w:rPr>
          <w:color w:val="000000" w:themeColor="text1"/>
        </w:rPr>
        <w:t xml:space="preserve"> </w:t>
      </w:r>
      <w:r w:rsidR="001D7559" w:rsidRPr="001D7559">
        <w:rPr>
          <w:b/>
          <w:color w:val="000000" w:themeColor="text1"/>
        </w:rPr>
        <w:t>etc</w:t>
      </w:r>
      <w:r w:rsidR="001D7559">
        <w:rPr>
          <w:color w:val="000000" w:themeColor="text1"/>
        </w:rPr>
        <w:t>.</w:t>
      </w:r>
    </w:p>
    <w:p w14:paraId="580A876F" w14:textId="033F464E" w:rsidR="00084394" w:rsidRDefault="00B27C5D" w:rsidP="006E1180">
      <w:pPr>
        <w:pStyle w:val="Standard1"/>
        <w:rPr>
          <w:color w:val="000000" w:themeColor="text1"/>
        </w:rPr>
      </w:pPr>
      <w:r>
        <w:rPr>
          <w:color w:val="000000" w:themeColor="text1"/>
        </w:rPr>
        <w:t xml:space="preserve">“Cancer occurs when cells no longer work correctly because </w:t>
      </w:r>
      <w:r w:rsidR="00472DB1">
        <w:rPr>
          <w:color w:val="000000" w:themeColor="text1"/>
        </w:rPr>
        <w:t xml:space="preserve">harmful substances cause changes in </w:t>
      </w:r>
      <w:r>
        <w:rPr>
          <w:color w:val="000000" w:themeColor="text1"/>
        </w:rPr>
        <w:t xml:space="preserve">the genetic material. The cells then keep multiplying without knowing when to stop. </w:t>
      </w:r>
      <w:r w:rsidR="00472DB1">
        <w:rPr>
          <w:color w:val="000000" w:themeColor="text1"/>
        </w:rPr>
        <w:t>Cigarette smoke contains over 100 harmful substances that</w:t>
      </w:r>
      <w:r>
        <w:rPr>
          <w:color w:val="000000" w:themeColor="text1"/>
        </w:rPr>
        <w:t xml:space="preserve"> can cause cancer.”</w:t>
      </w:r>
    </w:p>
    <w:p w14:paraId="2D66525B" w14:textId="77777777" w:rsidR="00B27C5D" w:rsidRPr="00FE1FDA" w:rsidRDefault="00B27C5D" w:rsidP="006E1180">
      <w:pPr>
        <w:pStyle w:val="Standard1"/>
        <w:rPr>
          <w:color w:val="000000" w:themeColor="text1"/>
        </w:rPr>
      </w:pPr>
    </w:p>
    <w:p w14:paraId="12895703" w14:textId="77777777" w:rsidR="008300FD" w:rsidRDefault="008300FD" w:rsidP="00084394">
      <w:pPr>
        <w:pStyle w:val="Standard1"/>
        <w:rPr>
          <w:color w:val="000000" w:themeColor="text1"/>
        </w:rPr>
      </w:pPr>
      <w:r>
        <w:rPr>
          <w:b/>
          <w:color w:val="000000" w:themeColor="text1"/>
        </w:rPr>
        <w:t>Systemic disorders:</w:t>
      </w:r>
    </w:p>
    <w:p w14:paraId="465352DD" w14:textId="0FD5B195" w:rsidR="008300FD" w:rsidRDefault="00BB0453" w:rsidP="00084394">
      <w:pPr>
        <w:pStyle w:val="Standard1"/>
        <w:rPr>
          <w:color w:val="000000" w:themeColor="text1"/>
        </w:rPr>
      </w:pPr>
      <w:r>
        <w:rPr>
          <w:b/>
          <w:color w:val="000000" w:themeColor="text1"/>
          <w:highlight w:val="yellow"/>
        </w:rPr>
        <w:t>Impotence in smokers</w:t>
      </w:r>
      <w:r>
        <w:rPr>
          <w:color w:val="000000" w:themeColor="text1"/>
        </w:rPr>
        <w:t xml:space="preserve"> “Circulation disorders hinder the flow of blood to the erectile tissue”</w:t>
      </w:r>
      <w:r w:rsidR="0046557C">
        <w:rPr>
          <w:color w:val="000000" w:themeColor="text1"/>
        </w:rPr>
        <w:t>.</w:t>
      </w:r>
    </w:p>
    <w:p w14:paraId="6CD1B646" w14:textId="49970ED9" w:rsidR="008300FD" w:rsidRDefault="008300FD" w:rsidP="00084394">
      <w:pPr>
        <w:pStyle w:val="Standard1"/>
        <w:rPr>
          <w:color w:val="000000" w:themeColor="text1"/>
        </w:rPr>
      </w:pPr>
      <w:r>
        <w:rPr>
          <w:b/>
          <w:color w:val="000000" w:themeColor="text1"/>
          <w:highlight w:val="yellow"/>
        </w:rPr>
        <w:t>Firmer breasts in non-smokers</w:t>
      </w:r>
      <w:r>
        <w:rPr>
          <w:color w:val="000000" w:themeColor="text1"/>
        </w:rPr>
        <w:t xml:space="preserve"> (more blood = more n</w:t>
      </w:r>
      <w:r w:rsidR="0046557C">
        <w:rPr>
          <w:color w:val="000000" w:themeColor="text1"/>
        </w:rPr>
        <w:t>utrients for firm tissues).</w:t>
      </w:r>
    </w:p>
    <w:p w14:paraId="3914D443" w14:textId="0EA349AA" w:rsidR="00C2513D" w:rsidRPr="00FE1FDA" w:rsidRDefault="00CA4909" w:rsidP="00084394">
      <w:pPr>
        <w:pStyle w:val="Standard1"/>
        <w:rPr>
          <w:color w:val="000000" w:themeColor="text1"/>
        </w:rPr>
      </w:pPr>
      <w:proofErr w:type="gramStart"/>
      <w:r>
        <w:rPr>
          <w:b/>
          <w:color w:val="000000" w:themeColor="text1"/>
          <w:highlight w:val="yellow"/>
        </w:rPr>
        <w:t>Less cellulite</w:t>
      </w:r>
      <w:r w:rsidR="008300FD">
        <w:rPr>
          <w:b/>
          <w:color w:val="000000" w:themeColor="text1"/>
          <w:highlight w:val="yellow"/>
        </w:rPr>
        <w:t xml:space="preserve"> in women</w:t>
      </w:r>
      <w:r>
        <w:rPr>
          <w:color w:val="000000" w:themeColor="text1"/>
        </w:rPr>
        <w:t xml:space="preserve"> (smoking increases cellulite formation</w:t>
      </w:r>
      <w:r w:rsidR="008300FD">
        <w:rPr>
          <w:color w:val="000000" w:themeColor="text1"/>
        </w:rPr>
        <w:t>)</w:t>
      </w:r>
      <w:r w:rsidR="0046557C">
        <w:rPr>
          <w:color w:val="000000" w:themeColor="text1"/>
        </w:rPr>
        <w:t>.</w:t>
      </w:r>
      <w:proofErr w:type="gramEnd"/>
    </w:p>
    <w:p w14:paraId="379CB2EB" w14:textId="066C4725" w:rsidR="00AA2BCA" w:rsidRPr="00FE1FDA" w:rsidRDefault="00AA2BCA" w:rsidP="006E1180">
      <w:pPr>
        <w:pStyle w:val="Standard1"/>
        <w:rPr>
          <w:color w:val="000000" w:themeColor="text1"/>
        </w:rPr>
      </w:pPr>
      <w:r>
        <w:rPr>
          <w:b/>
          <w:color w:val="000000" w:themeColor="text1"/>
          <w:highlight w:val="yellow"/>
        </w:rPr>
        <w:t>Better tissue healing in non-smokers</w:t>
      </w:r>
      <w:r>
        <w:rPr>
          <w:color w:val="000000" w:themeColor="text1"/>
        </w:rPr>
        <w:t xml:space="preserve"> “</w:t>
      </w:r>
      <w:r w:rsidR="0011067A">
        <w:rPr>
          <w:color w:val="000000" w:themeColor="text1"/>
        </w:rPr>
        <w:t>As</w:t>
      </w:r>
      <w:r>
        <w:rPr>
          <w:color w:val="000000" w:themeColor="text1"/>
        </w:rPr>
        <w:t xml:space="preserve"> nicotine causes blood vessels to shrink, not as many cells </w:t>
      </w:r>
      <w:r w:rsidR="0011067A">
        <w:rPr>
          <w:color w:val="000000" w:themeColor="text1"/>
        </w:rPr>
        <w:t xml:space="preserve">are available to </w:t>
      </w:r>
      <w:r w:rsidR="003A689F">
        <w:rPr>
          <w:color w:val="000000" w:themeColor="text1"/>
        </w:rPr>
        <w:t>reach</w:t>
      </w:r>
      <w:r>
        <w:rPr>
          <w:color w:val="000000" w:themeColor="text1"/>
        </w:rPr>
        <w:t xml:space="preserve"> the location of the wound</w:t>
      </w:r>
      <w:r w:rsidR="0011067A">
        <w:rPr>
          <w:color w:val="000000" w:themeColor="text1"/>
        </w:rPr>
        <w:t xml:space="preserve"> and to heal it</w:t>
      </w:r>
      <w:r>
        <w:rPr>
          <w:color w:val="000000" w:themeColor="text1"/>
        </w:rPr>
        <w:t>.”</w:t>
      </w:r>
    </w:p>
    <w:p w14:paraId="6339898E" w14:textId="6598F3C7" w:rsidR="00C2513D" w:rsidRDefault="00C2513D" w:rsidP="006E1180">
      <w:pPr>
        <w:pStyle w:val="Standard1"/>
      </w:pPr>
      <w:r>
        <w:rPr>
          <w:b/>
          <w:highlight w:val="yellow"/>
        </w:rPr>
        <w:t>Smoking hinders growth in young people</w:t>
      </w:r>
      <w:r>
        <w:rPr>
          <w:highlight w:val="yellow"/>
        </w:rPr>
        <w:t xml:space="preserve"> </w:t>
      </w:r>
      <w:r w:rsidR="00700EF6">
        <w:rPr>
          <w:highlight w:val="yellow"/>
        </w:rPr>
        <w:t>who a</w:t>
      </w:r>
      <w:r w:rsidR="00980642">
        <w:rPr>
          <w:highlight w:val="yellow"/>
        </w:rPr>
        <w:t xml:space="preserve">re not fully grown yet (i.e. </w:t>
      </w:r>
      <w:r>
        <w:rPr>
          <w:highlight w:val="yellow"/>
        </w:rPr>
        <w:t xml:space="preserve">the age of the </w:t>
      </w:r>
      <w:r w:rsidR="00700EF6">
        <w:rPr>
          <w:highlight w:val="yellow"/>
        </w:rPr>
        <w:t xml:space="preserve">students and </w:t>
      </w:r>
      <w:r w:rsidR="003A689F">
        <w:rPr>
          <w:highlight w:val="yellow"/>
        </w:rPr>
        <w:t xml:space="preserve">boys are </w:t>
      </w:r>
      <w:r w:rsidR="00700EF6">
        <w:rPr>
          <w:highlight w:val="yellow"/>
        </w:rPr>
        <w:t>particularly</w:t>
      </w:r>
      <w:r w:rsidR="003A689F">
        <w:rPr>
          <w:highlight w:val="yellow"/>
        </w:rPr>
        <w:t xml:space="preserve"> affected</w:t>
      </w:r>
      <w:r w:rsidR="00514C55">
        <w:rPr>
          <w:highlight w:val="yellow"/>
        </w:rPr>
        <w:t xml:space="preserve">). </w:t>
      </w:r>
      <w:r w:rsidR="009B34A9">
        <w:rPr>
          <w:highlight w:val="yellow"/>
          <w:u w:val="single"/>
        </w:rPr>
        <w:t>Unfortunately, e</w:t>
      </w:r>
      <w:r w:rsidR="003B7DEB">
        <w:rPr>
          <w:highlight w:val="yellow"/>
          <w:u w:val="single"/>
        </w:rPr>
        <w:t>ven drinking a lot of milk</w:t>
      </w:r>
      <w:r w:rsidR="00514C55" w:rsidRPr="00514C55">
        <w:rPr>
          <w:highlight w:val="yellow"/>
          <w:u w:val="single"/>
        </w:rPr>
        <w:t xml:space="preserve"> </w:t>
      </w:r>
      <w:r w:rsidR="003B7DEB">
        <w:rPr>
          <w:highlight w:val="yellow"/>
          <w:u w:val="single"/>
        </w:rPr>
        <w:t>won’t</w:t>
      </w:r>
      <w:r w:rsidRPr="00514C55">
        <w:rPr>
          <w:highlight w:val="yellow"/>
          <w:u w:val="single"/>
        </w:rPr>
        <w:t xml:space="preserve"> help with that :)</w:t>
      </w:r>
      <w:r w:rsidRPr="00514C55">
        <w:rPr>
          <w:highlight w:val="yellow"/>
          <w:u w:val="single"/>
        </w:rPr>
        <w:fldChar w:fldCharType="begin"/>
      </w:r>
      <w:r w:rsidR="00297CDB" w:rsidRPr="00514C55">
        <w:rPr>
          <w:highlight w:val="yellow"/>
          <w:u w:val="single"/>
        </w:rPr>
        <w:instrText xml:space="preserve"> ADDIN EN.CITE &lt;EndNote&gt;&lt;Cite&gt;&lt;Author&gt;O&amp;apos;Loughlin&lt;/Author&gt;&lt;RecNum&gt;79&lt;/RecNum&gt;&lt;DisplayText&gt;[2]&lt;/DisplayText&gt;&lt;record&gt;&lt;rec-number&gt;79&lt;/rec-number&gt;&lt;foreign-keys&gt;&lt;key app="EN" db-id="t9f9555vkrzad7edfwqptetotdadwexe9xf2" timestamp="1470853808"&gt;79&lt;/key&gt;&lt;/foreign-keys&gt;&lt;ref-type name="Journal Article"&gt;17&lt;/ref-type&gt;&lt;contributors&gt;&lt;authors&gt;&lt;author&gt;O&amp;apos;Loughlin, Jennifer&lt;/author&gt;&lt;author&gt;Karp, Igor&lt;/author&gt;&lt;author&gt;Henderson, Melanie&lt;/author&gt;&lt;author&gt;Gray-Donald, Katherine&lt;/author&gt;&lt;/authors&gt;&lt;/contributors&gt;&lt;titles&gt;&lt;title&gt;Does Cigarette Use Influence Adiposity or Height in Adolescence?&lt;/title&gt;&lt;secondary-title&gt;Annals of Epidemiology&lt;/secondary-title&gt;&lt;/titles&gt;&lt;periodical&gt;&lt;full-title&gt;Annals of Epidemiology&lt;/full-title&gt;&lt;/periodical&gt;&lt;pages&gt;395-402&lt;/pages&gt;&lt;volume&gt;18&lt;/volume&gt;&lt;number&gt;5&lt;/number&gt;&lt;dates&gt;&lt;/dates&gt;&lt;publisher&gt;Elsevier&lt;/publisher&gt;&lt;isbn&gt;1047-2797&lt;/isbn&gt;&lt;urls&gt;&lt;related-urls&gt;&lt;url&gt;http://dx.doi.org/10.1016/j.annepidem.2007.12.010&lt;/url&gt;&lt;/related-urls&gt;&lt;/urls&gt;&lt;electronic-resource-num&gt;10.1016/j.annepidem.2007.12.010&lt;/electronic-resource-num&gt;&lt;access-date&gt;2016/08/10&lt;/access-date&gt;&lt;/record&gt;&lt;/Cite&gt;&lt;/EndNote&gt;</w:instrText>
      </w:r>
      <w:r w:rsidRPr="00514C55">
        <w:rPr>
          <w:highlight w:val="yellow"/>
          <w:u w:val="single"/>
        </w:rPr>
        <w:fldChar w:fldCharType="separate"/>
      </w:r>
      <w:r w:rsidR="00297CDB" w:rsidRPr="00514C55">
        <w:rPr>
          <w:highlight w:val="yellow"/>
          <w:u w:val="single"/>
        </w:rPr>
        <w:t>[2]</w:t>
      </w:r>
      <w:r w:rsidRPr="00514C55">
        <w:rPr>
          <w:highlight w:val="yellow"/>
          <w:u w:val="single"/>
        </w:rPr>
        <w:fldChar w:fldCharType="end"/>
      </w:r>
      <w:r w:rsidR="005D2975">
        <w:rPr>
          <w:highlight w:val="yellow"/>
          <w:u w:val="single"/>
        </w:rPr>
        <w:t>.</w:t>
      </w:r>
      <w:r w:rsidR="003A689F">
        <w:rPr>
          <w:highlight w:val="yellow"/>
        </w:rPr>
        <w:t xml:space="preserve"> Make a sketch </w:t>
      </w:r>
      <w:r>
        <w:rPr>
          <w:highlight w:val="yellow"/>
        </w:rPr>
        <w:t>o</w:t>
      </w:r>
      <w:r w:rsidR="0046557C">
        <w:rPr>
          <w:highlight w:val="yellow"/>
        </w:rPr>
        <w:t>n the standard growth curves</w:t>
      </w:r>
      <w:r w:rsidR="009B34A9">
        <w:rPr>
          <w:highlight w:val="yellow"/>
        </w:rPr>
        <w:t xml:space="preserve"> to</w:t>
      </w:r>
      <w:r w:rsidR="0046557C">
        <w:rPr>
          <w:highlight w:val="yellow"/>
        </w:rPr>
        <w:t xml:space="preserve"> </w:t>
      </w:r>
      <w:r w:rsidR="009B34A9">
        <w:rPr>
          <w:highlight w:val="yellow"/>
        </w:rPr>
        <w:t xml:space="preserve">illustrate this effect </w:t>
      </w:r>
      <w:r w:rsidR="0046557C">
        <w:rPr>
          <w:highlight w:val="yellow"/>
        </w:rPr>
        <w:t>(NS vs. S</w:t>
      </w:r>
      <w:r>
        <w:rPr>
          <w:highlight w:val="yellow"/>
        </w:rPr>
        <w:t>) (on average</w:t>
      </w:r>
      <w:r w:rsidR="009B34A9">
        <w:rPr>
          <w:highlight w:val="yellow"/>
        </w:rPr>
        <w:t xml:space="preserve"> over vs. under 50 percentiles</w:t>
      </w:r>
      <w:r w:rsidR="003A689F">
        <w:rPr>
          <w:highlight w:val="yellow"/>
        </w:rPr>
        <w:t xml:space="preserve">). The </w:t>
      </w:r>
      <w:r>
        <w:rPr>
          <w:highlight w:val="yellow"/>
        </w:rPr>
        <w:t>curve</w:t>
      </w:r>
      <w:r w:rsidR="003A689F">
        <w:rPr>
          <w:highlight w:val="yellow"/>
        </w:rPr>
        <w:t xml:space="preserve"> you draw</w:t>
      </w:r>
      <w:r>
        <w:rPr>
          <w:highlight w:val="yellow"/>
        </w:rPr>
        <w:t xml:space="preserve"> should level off only from the 12th year on. Smoke suppresses lung growth both in men and women. This causes </w:t>
      </w:r>
      <w:r w:rsidR="00700EF6">
        <w:rPr>
          <w:highlight w:val="yellow"/>
        </w:rPr>
        <w:t xml:space="preserve">lower body performance in </w:t>
      </w:r>
      <w:r>
        <w:rPr>
          <w:highlight w:val="yellow"/>
        </w:rPr>
        <w:t>later</w:t>
      </w:r>
      <w:r w:rsidR="00700EF6">
        <w:rPr>
          <w:highlight w:val="yellow"/>
        </w:rPr>
        <w:t xml:space="preserve"> </w:t>
      </w:r>
      <w:r w:rsidR="009B34A9">
        <w:rPr>
          <w:highlight w:val="yellow"/>
        </w:rPr>
        <w:t>life</w:t>
      </w:r>
      <w:r w:rsidRPr="00BF1128">
        <w:rPr>
          <w:highlight w:val="yellow"/>
        </w:rPr>
        <w:fldChar w:fldCharType="begin"/>
      </w:r>
      <w:r w:rsidR="00297CDB" w:rsidRPr="00BF1128">
        <w:rPr>
          <w:highlight w:val="yellow"/>
        </w:rPr>
        <w:instrText xml:space="preserve"> ADDIN EN.CITE &lt;EndNote&gt;&lt;Cite&gt;&lt;Author&gt;O&amp;apos;Loughlin&lt;/Author&gt;&lt;RecNum&gt;79&lt;/RecNum&gt;&lt;DisplayText&gt;[2]&lt;/DisplayText&gt;&lt;record&gt;&lt;rec-number&gt;79&lt;/rec-number&gt;&lt;foreign-keys&gt;&lt;key app="EN" db-id="t9f9555vkrzad7edfwqptetotdadwexe9xf2" timestamp="1470853808"&gt;79&lt;/key&gt;&lt;/foreign-keys&gt;&lt;ref-type name="Journal Article"&gt;17&lt;/ref-type&gt;&lt;contributors&gt;&lt;authors&gt;&lt;author&gt;O&amp;apos;Loughlin, Jennifer&lt;/author&gt;&lt;author&gt;Karp, Igor&lt;/author&gt;&lt;author&gt;Henderson, Melanie&lt;/author&gt;&lt;author&gt;Gray-Donald, Katherine&lt;/author&gt;&lt;/authors&gt;&lt;/contributors&gt;&lt;titles&gt;&lt;title&gt;Does Cigarette Use Influence Adiposity or Height in Adolescence?&lt;/title&gt;&lt;secondary-title&gt;Annals of Epidemiology&lt;/secondary-title&gt;&lt;/titles&gt;&lt;periodical&gt;&lt;full-title&gt;Annals of Epidemiology&lt;/full-title&gt;&lt;/periodical&gt;&lt;pages&gt;395-402&lt;/pages&gt;&lt;volume&gt;18&lt;/volume&gt;&lt;number&gt;5&lt;/number&gt;&lt;dates&gt;&lt;/dates&gt;&lt;publisher&gt;Elsevier&lt;/publisher&gt;&lt;isbn&gt;1047-2797&lt;/isbn&gt;&lt;urls&gt;&lt;related-urls&gt;&lt;url&gt;http://dx.doi.org/10.1016/j.annepidem.2007.12.010&lt;/url&gt;&lt;/related-urls&gt;&lt;/urls&gt;&lt;electronic-resource-num&gt;10.1016/j.annepidem.2007.12.010&lt;/electronic-resource-num&gt;&lt;access-date&gt;2016/08/10&lt;/access-date&gt;&lt;/record&gt;&lt;/Cite&gt;&lt;/EndNote&gt;</w:instrText>
      </w:r>
      <w:r w:rsidRPr="00BF1128">
        <w:rPr>
          <w:highlight w:val="yellow"/>
        </w:rPr>
        <w:fldChar w:fldCharType="separate"/>
      </w:r>
      <w:r w:rsidR="00297CDB" w:rsidRPr="00BF1128">
        <w:rPr>
          <w:highlight w:val="yellow"/>
        </w:rPr>
        <w:t>[2]</w:t>
      </w:r>
      <w:r w:rsidRPr="00BF1128">
        <w:rPr>
          <w:highlight w:val="yellow"/>
        </w:rPr>
        <w:fldChar w:fldCharType="end"/>
      </w:r>
      <w:r>
        <w:rPr>
          <w:highlight w:val="yellow"/>
        </w:rPr>
        <w:t>.</w:t>
      </w:r>
      <w:r>
        <w:t xml:space="preserve"> </w:t>
      </w:r>
    </w:p>
    <w:p w14:paraId="5EB627F2" w14:textId="3FDE8039" w:rsidR="008300FD" w:rsidRDefault="00346817" w:rsidP="006E1180">
      <w:pPr>
        <w:pStyle w:val="Standard1"/>
      </w:pPr>
      <w:r>
        <w:rPr>
          <w:b/>
          <w:highlight w:val="yellow"/>
        </w:rPr>
        <w:lastRenderedPageBreak/>
        <w:t>Overweight</w:t>
      </w:r>
      <w:r>
        <w:t xml:space="preserve"> Smoke leads to not practicing sport, to an unhealthy lifestyle, to unhealthy eating habits. </w:t>
      </w:r>
      <w:r w:rsidR="009B34A9">
        <w:t>Dispel the myth</w:t>
      </w:r>
      <w:r>
        <w:t xml:space="preserve"> according to which smoking makes </w:t>
      </w:r>
      <w:r w:rsidR="00700EF6">
        <w:t xml:space="preserve">you </w:t>
      </w:r>
      <w:r>
        <w:t>thinner. There is a short-term hunger su</w:t>
      </w:r>
      <w:r w:rsidR="009F1C99">
        <w:t xml:space="preserve">ppression, but </w:t>
      </w:r>
      <w:r w:rsidR="00700EF6">
        <w:t>i</w:t>
      </w:r>
      <w:r w:rsidR="009F1C99">
        <w:t>n the long term, as we saw before,</w:t>
      </w:r>
    </w:p>
    <w:p w14:paraId="5BB325BF" w14:textId="23A0E19A" w:rsidR="008E4E1D" w:rsidRDefault="009F1C99" w:rsidP="006E1180">
      <w:pPr>
        <w:pStyle w:val="Standard1"/>
      </w:pPr>
      <w:r>
        <w:rPr>
          <w:highlight w:val="yellow"/>
        </w:rPr>
        <w:t>the</w:t>
      </w:r>
      <w:r w:rsidR="00346817">
        <w:rPr>
          <w:highlight w:val="yellow"/>
        </w:rPr>
        <w:t xml:space="preserve"> average</w:t>
      </w:r>
      <w:r>
        <w:rPr>
          <w:highlight w:val="yellow"/>
        </w:rPr>
        <w:t xml:space="preserve"> non-smoker is thinner</w:t>
      </w:r>
      <w:r w:rsidR="00346817">
        <w:rPr>
          <w:highlight w:val="yellow"/>
        </w:rPr>
        <w:t>!</w:t>
      </w:r>
    </w:p>
    <w:p w14:paraId="097C9DC6" w14:textId="77777777" w:rsidR="0052436A" w:rsidRDefault="0052436A" w:rsidP="006E1180">
      <w:pPr>
        <w:pStyle w:val="Standard1"/>
      </w:pPr>
    </w:p>
    <w:p w14:paraId="2BCF6819" w14:textId="6249A47A" w:rsidR="008E4E1D" w:rsidRDefault="00BB0453" w:rsidP="006E1180">
      <w:pPr>
        <w:pStyle w:val="Standard1"/>
      </w:pPr>
      <w:r>
        <w:t xml:space="preserve">When it comes to </w:t>
      </w:r>
      <w:r>
        <w:rPr>
          <w:b/>
        </w:rPr>
        <w:t>asthma</w:t>
      </w:r>
      <w:r>
        <w:t>, lungs react more strongly to substances in the air and a lot of mucous builds up. So what happens when thousands of harmful substances reach the lungs? Do you know smokers who need to spit on the ground all the time? Why do you think th</w:t>
      </w:r>
      <w:r w:rsidR="009F1C99">
        <w:t>ey do that</w:t>
      </w:r>
      <w:r>
        <w:t>?</w:t>
      </w:r>
    </w:p>
    <w:p w14:paraId="33AE4245" w14:textId="68F64B38" w:rsidR="004038F2" w:rsidRDefault="004038F2" w:rsidP="00084394">
      <w:pPr>
        <w:pStyle w:val="Standard1"/>
        <w:ind w:hanging="360"/>
      </w:pPr>
    </w:p>
    <w:p w14:paraId="67835059" w14:textId="77777777" w:rsidR="004038F2" w:rsidRDefault="004038F2" w:rsidP="004038F2">
      <w:pPr>
        <w:pStyle w:val="Standard1"/>
        <w:ind w:hanging="360"/>
      </w:pPr>
    </w:p>
    <w:p w14:paraId="00F2DAF7" w14:textId="77777777" w:rsidR="008E4E1D" w:rsidRDefault="008E4E1D">
      <w:pPr>
        <w:pStyle w:val="Standard1"/>
        <w:ind w:hanging="360"/>
      </w:pPr>
    </w:p>
    <w:p w14:paraId="1674E18C" w14:textId="336FB5A9" w:rsidR="00FD4B35" w:rsidRPr="0039041C" w:rsidRDefault="00BB0453" w:rsidP="0039041C">
      <w:pPr>
        <w:pStyle w:val="Standard1"/>
        <w:ind w:hanging="426"/>
        <w:rPr>
          <w:b/>
          <w:color w:val="548DD4" w:themeColor="text2" w:themeTint="99"/>
          <w:sz w:val="32"/>
          <w:szCs w:val="32"/>
          <w:u w:val="single"/>
        </w:rPr>
      </w:pPr>
      <w:r>
        <w:rPr>
          <w:b/>
          <w:sz w:val="32"/>
          <w:szCs w:val="32"/>
        </w:rPr>
        <w:t>4.</w:t>
      </w:r>
      <w:r>
        <w:rPr>
          <w:rFonts w:ascii="Times New Roman" w:hAnsi="Times New Roman"/>
          <w:sz w:val="14"/>
          <w:szCs w:val="14"/>
        </w:rPr>
        <w:t xml:space="preserve">   </w:t>
      </w:r>
      <w:r>
        <w:rPr>
          <w:rFonts w:ascii="Times New Roman" w:hAnsi="Times New Roman"/>
          <w:sz w:val="14"/>
          <w:szCs w:val="14"/>
        </w:rPr>
        <w:tab/>
      </w:r>
      <w:r>
        <w:rPr>
          <w:b/>
          <w:sz w:val="32"/>
          <w:szCs w:val="32"/>
          <w:u w:val="single"/>
        </w:rPr>
        <w:t>Personal experiences: How can I keep away from smoking?</w:t>
      </w:r>
      <w:r>
        <w:rPr>
          <w:b/>
          <w:color w:val="000000" w:themeColor="text1"/>
          <w:sz w:val="32"/>
          <w:szCs w:val="32"/>
          <w:u w:val="single"/>
        </w:rPr>
        <w:t xml:space="preserve"> What is addiction and how do I avoid it?</w:t>
      </w:r>
    </w:p>
    <w:p w14:paraId="0C4C6F2C" w14:textId="77777777" w:rsidR="008E4E1D" w:rsidRPr="0069016E" w:rsidRDefault="00BB0453">
      <w:pPr>
        <w:pStyle w:val="Standard1"/>
        <w:rPr>
          <w:color w:val="000000" w:themeColor="text1"/>
        </w:rPr>
      </w:pPr>
      <w:r>
        <w:rPr>
          <w:color w:val="000000" w:themeColor="text1"/>
        </w:rPr>
        <w:t xml:space="preserve"> </w:t>
      </w:r>
    </w:p>
    <w:p w14:paraId="632F7279" w14:textId="77777777" w:rsidR="00FD4B35" w:rsidRPr="0069016E" w:rsidRDefault="00FD4B35">
      <w:pPr>
        <w:pStyle w:val="Standard1"/>
        <w:rPr>
          <w:color w:val="000000" w:themeColor="text1"/>
        </w:rPr>
      </w:pPr>
    </w:p>
    <w:p w14:paraId="44DD585E" w14:textId="0D687531" w:rsidR="00FD4B35" w:rsidRDefault="00FD4B35">
      <w:pPr>
        <w:pStyle w:val="Standard1"/>
        <w:rPr>
          <w:color w:val="000000" w:themeColor="text1"/>
        </w:rPr>
      </w:pPr>
      <w:r>
        <w:rPr>
          <w:color w:val="000000" w:themeColor="text1"/>
        </w:rPr>
        <w:t>Everyone who has become addicted went through four stages:</w:t>
      </w:r>
    </w:p>
    <w:p w14:paraId="58108919" w14:textId="77777777" w:rsidR="008300FD" w:rsidRPr="0069016E" w:rsidRDefault="008300FD">
      <w:pPr>
        <w:pStyle w:val="Standard1"/>
        <w:rPr>
          <w:color w:val="000000" w:themeColor="text1"/>
        </w:rPr>
      </w:pPr>
    </w:p>
    <w:p w14:paraId="5133CA9E" w14:textId="39A6C3F8" w:rsidR="00FD4B35" w:rsidRPr="0069016E" w:rsidRDefault="009F1C99" w:rsidP="00FD4B35">
      <w:pPr>
        <w:pStyle w:val="Standard1"/>
        <w:numPr>
          <w:ilvl w:val="0"/>
          <w:numId w:val="5"/>
        </w:numPr>
        <w:rPr>
          <w:color w:val="000000" w:themeColor="text1"/>
        </w:rPr>
      </w:pPr>
      <w:r>
        <w:rPr>
          <w:color w:val="000000" w:themeColor="text1"/>
        </w:rPr>
        <w:t>Being</w:t>
      </w:r>
      <w:r w:rsidR="00FD4B35">
        <w:rPr>
          <w:color w:val="000000" w:themeColor="text1"/>
        </w:rPr>
        <w:t xml:space="preserve"> interested (interest)</w:t>
      </w:r>
      <w:r w:rsidR="0046557C">
        <w:rPr>
          <w:color w:val="000000" w:themeColor="text1"/>
        </w:rPr>
        <w:t>.</w:t>
      </w:r>
    </w:p>
    <w:p w14:paraId="0497395A" w14:textId="650FEC8D" w:rsidR="00FD4B35" w:rsidRPr="0069016E" w:rsidRDefault="00FD4B35" w:rsidP="00FD4B35">
      <w:pPr>
        <w:pStyle w:val="Standard1"/>
        <w:numPr>
          <w:ilvl w:val="0"/>
          <w:numId w:val="5"/>
        </w:numPr>
        <w:rPr>
          <w:color w:val="000000" w:themeColor="text1"/>
        </w:rPr>
      </w:pPr>
      <w:r>
        <w:rPr>
          <w:color w:val="000000" w:themeColor="text1"/>
        </w:rPr>
        <w:t>Start</w:t>
      </w:r>
      <w:r w:rsidR="009F1C99">
        <w:rPr>
          <w:color w:val="000000" w:themeColor="text1"/>
        </w:rPr>
        <w:t>ing to use</w:t>
      </w:r>
      <w:r>
        <w:rPr>
          <w:color w:val="000000" w:themeColor="text1"/>
        </w:rPr>
        <w:t xml:space="preserve"> (try</w:t>
      </w:r>
      <w:r w:rsidR="009F1C99">
        <w:rPr>
          <w:color w:val="000000" w:themeColor="text1"/>
        </w:rPr>
        <w:t>ing</w:t>
      </w:r>
      <w:r>
        <w:rPr>
          <w:color w:val="000000" w:themeColor="text1"/>
        </w:rPr>
        <w:t xml:space="preserve"> out)</w:t>
      </w:r>
      <w:r w:rsidR="0046557C">
        <w:rPr>
          <w:color w:val="000000" w:themeColor="text1"/>
        </w:rPr>
        <w:t>.</w:t>
      </w:r>
    </w:p>
    <w:p w14:paraId="4D3108CC" w14:textId="7F825B63" w:rsidR="00FD4B35" w:rsidRPr="0069016E" w:rsidRDefault="009F1C99" w:rsidP="00FD4B35">
      <w:pPr>
        <w:pStyle w:val="Standard1"/>
        <w:numPr>
          <w:ilvl w:val="0"/>
          <w:numId w:val="5"/>
        </w:numPr>
        <w:rPr>
          <w:color w:val="000000" w:themeColor="text1"/>
        </w:rPr>
      </w:pPr>
      <w:r>
        <w:rPr>
          <w:color w:val="000000" w:themeColor="text1"/>
        </w:rPr>
        <w:t>Becoming accustomed</w:t>
      </w:r>
      <w:r w:rsidR="00FD4B35">
        <w:rPr>
          <w:color w:val="000000" w:themeColor="text1"/>
        </w:rPr>
        <w:t xml:space="preserve"> to it (habit)</w:t>
      </w:r>
      <w:r w:rsidR="0046557C">
        <w:rPr>
          <w:color w:val="000000" w:themeColor="text1"/>
        </w:rPr>
        <w:t>.</w:t>
      </w:r>
    </w:p>
    <w:p w14:paraId="34C7249A" w14:textId="37439884" w:rsidR="00FD4B35" w:rsidRPr="0069016E" w:rsidRDefault="00FD4B35" w:rsidP="00FD4B35">
      <w:pPr>
        <w:pStyle w:val="Standard1"/>
        <w:numPr>
          <w:ilvl w:val="0"/>
          <w:numId w:val="5"/>
        </w:numPr>
        <w:rPr>
          <w:color w:val="000000" w:themeColor="text1"/>
        </w:rPr>
      </w:pPr>
      <w:r>
        <w:rPr>
          <w:color w:val="000000" w:themeColor="text1"/>
        </w:rPr>
        <w:t>Being addicted (dependence)</w:t>
      </w:r>
      <w:r w:rsidR="0046557C">
        <w:rPr>
          <w:color w:val="000000" w:themeColor="text1"/>
        </w:rPr>
        <w:t>.</w:t>
      </w:r>
    </w:p>
    <w:p w14:paraId="56D3F56C" w14:textId="77777777" w:rsidR="00FD4B35" w:rsidRPr="0069016E" w:rsidRDefault="00FD4B35" w:rsidP="00FD4B35">
      <w:pPr>
        <w:pStyle w:val="Standard1"/>
        <w:rPr>
          <w:color w:val="000000" w:themeColor="text1"/>
        </w:rPr>
      </w:pPr>
    </w:p>
    <w:p w14:paraId="363018BB" w14:textId="43D72873" w:rsidR="00FD4B35" w:rsidRPr="0069016E" w:rsidRDefault="00FD4B35" w:rsidP="00FD4B35">
      <w:pPr>
        <w:pStyle w:val="Standard1"/>
        <w:rPr>
          <w:color w:val="000000" w:themeColor="text1"/>
        </w:rPr>
      </w:pPr>
      <w:r>
        <w:rPr>
          <w:color w:val="000000" w:themeColor="text1"/>
        </w:rPr>
        <w:t xml:space="preserve">This goes for every addiction, but it is particularly bad in the case of </w:t>
      </w:r>
      <w:r w:rsidR="009F1C99">
        <w:rPr>
          <w:color w:val="000000" w:themeColor="text1"/>
        </w:rPr>
        <w:t>cigarettes/nicotine, because the addiction</w:t>
      </w:r>
      <w:r>
        <w:rPr>
          <w:color w:val="000000" w:themeColor="text1"/>
        </w:rPr>
        <w:t xml:space="preserve"> is very strong and more than half of all smokers become gravely ill and die from it.</w:t>
      </w:r>
    </w:p>
    <w:p w14:paraId="124C9ACD" w14:textId="77777777" w:rsidR="00FD4B35" w:rsidRPr="0069016E" w:rsidRDefault="00FD4B35" w:rsidP="00FD4B35">
      <w:pPr>
        <w:pStyle w:val="Standard1"/>
        <w:rPr>
          <w:color w:val="000000" w:themeColor="text1"/>
        </w:rPr>
      </w:pPr>
    </w:p>
    <w:p w14:paraId="1FDB576F" w14:textId="3F066645" w:rsidR="00FD4B35" w:rsidRDefault="007D0CF5" w:rsidP="00FD4B35">
      <w:pPr>
        <w:pStyle w:val="Standard1"/>
        <w:rPr>
          <w:b/>
          <w:color w:val="000000" w:themeColor="text1"/>
          <w:sz w:val="28"/>
          <w:szCs w:val="28"/>
        </w:rPr>
      </w:pPr>
      <w:r>
        <w:rPr>
          <w:b/>
          <w:color w:val="000000" w:themeColor="text1"/>
          <w:sz w:val="28"/>
          <w:szCs w:val="28"/>
        </w:rPr>
        <w:t xml:space="preserve">Game: Addiction Memory </w:t>
      </w:r>
    </w:p>
    <w:p w14:paraId="738E3BD5" w14:textId="77777777" w:rsidR="007D0CF5" w:rsidRDefault="007D0CF5" w:rsidP="00FD4B35">
      <w:pPr>
        <w:pStyle w:val="Standard1"/>
        <w:rPr>
          <w:b/>
          <w:color w:val="000000" w:themeColor="text1"/>
        </w:rPr>
      </w:pPr>
    </w:p>
    <w:p w14:paraId="329A4142" w14:textId="12FB3773" w:rsidR="007D0CF5" w:rsidRDefault="007D0CF5" w:rsidP="00FD4B35">
      <w:pPr>
        <w:pStyle w:val="Standard1"/>
        <w:rPr>
          <w:color w:val="000000" w:themeColor="text1"/>
        </w:rPr>
      </w:pPr>
      <w:r>
        <w:rPr>
          <w:b/>
          <w:color w:val="000000" w:themeColor="text1"/>
        </w:rPr>
        <w:t>Structure:</w:t>
      </w:r>
      <w:r>
        <w:rPr>
          <w:color w:val="000000" w:themeColor="text1"/>
        </w:rPr>
        <w:t xml:space="preserve"> 16 cards with statements (covered), 4 cards with addiction stages (uncovered)</w:t>
      </w:r>
    </w:p>
    <w:p w14:paraId="2D6190C2" w14:textId="77777777" w:rsidR="00AB072E" w:rsidRDefault="00AB072E" w:rsidP="00FD4B35">
      <w:pPr>
        <w:pStyle w:val="Standard1"/>
        <w:rPr>
          <w:color w:val="000000" w:themeColor="text1"/>
        </w:rPr>
      </w:pPr>
    </w:p>
    <w:p w14:paraId="4A8AE981" w14:textId="7E0EE799" w:rsidR="00AB072E" w:rsidRDefault="00AB072E" w:rsidP="00FD4B35">
      <w:pPr>
        <w:pStyle w:val="Standard1"/>
        <w:rPr>
          <w:color w:val="000000" w:themeColor="text1"/>
        </w:rPr>
      </w:pPr>
      <w:r>
        <w:rPr>
          <w:b/>
          <w:color w:val="000000" w:themeColor="text1"/>
        </w:rPr>
        <w:t>Process:</w:t>
      </w:r>
      <w:r>
        <w:rPr>
          <w:color w:val="000000" w:themeColor="text1"/>
        </w:rPr>
        <w:t xml:space="preserve"> The </w:t>
      </w:r>
      <w:r w:rsidR="00EA79AA">
        <w:rPr>
          <w:color w:val="000000" w:themeColor="text1"/>
        </w:rPr>
        <w:t>kid</w:t>
      </w:r>
      <w:r>
        <w:rPr>
          <w:color w:val="000000" w:themeColor="text1"/>
        </w:rPr>
        <w:t xml:space="preserve">s turn </w:t>
      </w:r>
      <w:r w:rsidR="008667A3">
        <w:rPr>
          <w:color w:val="000000" w:themeColor="text1"/>
        </w:rPr>
        <w:t xml:space="preserve">over </w:t>
      </w:r>
      <w:r>
        <w:rPr>
          <w:color w:val="000000" w:themeColor="text1"/>
        </w:rPr>
        <w:t xml:space="preserve">the covered cards one after the other, read the statements </w:t>
      </w:r>
      <w:r w:rsidR="0046557C">
        <w:rPr>
          <w:color w:val="000000" w:themeColor="text1"/>
        </w:rPr>
        <w:t>aloud</w:t>
      </w:r>
      <w:r>
        <w:rPr>
          <w:color w:val="000000" w:themeColor="text1"/>
        </w:rPr>
        <w:t xml:space="preserve"> and guess which stage they belong</w:t>
      </w:r>
      <w:r w:rsidR="008667A3">
        <w:rPr>
          <w:color w:val="000000" w:themeColor="text1"/>
        </w:rPr>
        <w:t xml:space="preserve"> to</w:t>
      </w:r>
      <w:r>
        <w:rPr>
          <w:color w:val="000000" w:themeColor="text1"/>
        </w:rPr>
        <w:t xml:space="preserve">. </w:t>
      </w:r>
    </w:p>
    <w:p w14:paraId="507E74D7" w14:textId="2651711A" w:rsidR="00AB072E" w:rsidRDefault="008667A3" w:rsidP="00FD4B35">
      <w:pPr>
        <w:pStyle w:val="Standard1"/>
        <w:rPr>
          <w:color w:val="000000" w:themeColor="text1"/>
        </w:rPr>
      </w:pPr>
      <w:r>
        <w:rPr>
          <w:color w:val="000000" w:themeColor="text1"/>
        </w:rPr>
        <w:t>If they’re</w:t>
      </w:r>
      <w:r w:rsidR="00AB072E">
        <w:rPr>
          <w:color w:val="000000" w:themeColor="text1"/>
        </w:rPr>
        <w:t xml:space="preserve"> right, praise them and repeat shortly in your own words why the answer is right.</w:t>
      </w:r>
    </w:p>
    <w:p w14:paraId="492DF21E" w14:textId="0BD1D75E" w:rsidR="00AB072E" w:rsidRDefault="00AB072E" w:rsidP="00FD4B35">
      <w:pPr>
        <w:pStyle w:val="Standard1"/>
        <w:rPr>
          <w:color w:val="000000" w:themeColor="text1"/>
        </w:rPr>
      </w:pPr>
      <w:r>
        <w:rPr>
          <w:color w:val="000000" w:themeColor="text1"/>
        </w:rPr>
        <w:t xml:space="preserve">If it is wrong, ask </w:t>
      </w:r>
      <w:r w:rsidR="00700EF6">
        <w:rPr>
          <w:color w:val="000000" w:themeColor="text1"/>
        </w:rPr>
        <w:t xml:space="preserve">students in </w:t>
      </w:r>
      <w:r>
        <w:rPr>
          <w:color w:val="000000" w:themeColor="text1"/>
        </w:rPr>
        <w:t xml:space="preserve">the circle if someone else has another idea. Let the </w:t>
      </w:r>
      <w:r w:rsidR="00700EF6">
        <w:rPr>
          <w:color w:val="000000" w:themeColor="text1"/>
        </w:rPr>
        <w:t xml:space="preserve">student </w:t>
      </w:r>
      <w:r>
        <w:rPr>
          <w:color w:val="000000" w:themeColor="text1"/>
        </w:rPr>
        <w:t xml:space="preserve">who </w:t>
      </w:r>
      <w:r w:rsidR="009F1C99">
        <w:rPr>
          <w:color w:val="000000" w:themeColor="text1"/>
        </w:rPr>
        <w:t>made the correction</w:t>
      </w:r>
      <w:r>
        <w:rPr>
          <w:color w:val="000000" w:themeColor="text1"/>
        </w:rPr>
        <w:t xml:space="preserve"> </w:t>
      </w:r>
      <w:r w:rsidR="009F1C99">
        <w:rPr>
          <w:color w:val="000000" w:themeColor="text1"/>
        </w:rPr>
        <w:t>explain the right answer briefly</w:t>
      </w:r>
      <w:r>
        <w:rPr>
          <w:color w:val="000000" w:themeColor="text1"/>
        </w:rPr>
        <w:t>.</w:t>
      </w:r>
    </w:p>
    <w:p w14:paraId="4B48C101" w14:textId="4ED95ADB" w:rsidR="00AB072E" w:rsidRPr="00AB072E" w:rsidRDefault="009F1C99" w:rsidP="00FD4B35">
      <w:pPr>
        <w:pStyle w:val="Standard1"/>
        <w:rPr>
          <w:color w:val="000000" w:themeColor="text1"/>
        </w:rPr>
      </w:pPr>
      <w:r>
        <w:rPr>
          <w:color w:val="000000" w:themeColor="text1"/>
          <w:highlight w:val="yellow"/>
        </w:rPr>
        <w:t>(T</w:t>
      </w:r>
      <w:r w:rsidR="00AB072E">
        <w:rPr>
          <w:color w:val="000000" w:themeColor="text1"/>
          <w:highlight w:val="yellow"/>
        </w:rPr>
        <w:t>he mentor</w:t>
      </w:r>
      <w:r>
        <w:rPr>
          <w:color w:val="000000" w:themeColor="text1"/>
          <w:highlight w:val="yellow"/>
        </w:rPr>
        <w:t xml:space="preserve"> can find the solutions</w:t>
      </w:r>
      <w:r w:rsidR="00AB072E">
        <w:rPr>
          <w:color w:val="000000" w:themeColor="text1"/>
          <w:highlight w:val="yellow"/>
        </w:rPr>
        <w:t xml:space="preserve"> in Handout.pdf)</w:t>
      </w:r>
    </w:p>
    <w:p w14:paraId="2ACCBB2E" w14:textId="4B8BD9CF" w:rsidR="00FD4B35" w:rsidRPr="00A40FB2" w:rsidRDefault="00A40FB2" w:rsidP="00FD4B35">
      <w:pPr>
        <w:pStyle w:val="Standard1"/>
        <w:rPr>
          <w:b/>
          <w:color w:val="000000" w:themeColor="text1"/>
        </w:rPr>
      </w:pPr>
      <w:r>
        <w:rPr>
          <w:b/>
          <w:color w:val="000000" w:themeColor="text1"/>
          <w:highlight w:val="yellow"/>
        </w:rPr>
        <w:t xml:space="preserve">What experience have </w:t>
      </w:r>
      <w:r w:rsidR="009F1C99">
        <w:rPr>
          <w:b/>
          <w:color w:val="000000" w:themeColor="text1"/>
          <w:highlight w:val="yellow"/>
        </w:rPr>
        <w:t>you had already with smoking? Can</w:t>
      </w:r>
      <w:r>
        <w:rPr>
          <w:b/>
          <w:color w:val="000000" w:themeColor="text1"/>
          <w:highlight w:val="yellow"/>
        </w:rPr>
        <w:t xml:space="preserve"> you identify with one of the statements?</w:t>
      </w:r>
    </w:p>
    <w:p w14:paraId="0417168E" w14:textId="77777777" w:rsidR="00A40FB2" w:rsidRDefault="00A40FB2" w:rsidP="00FD4B35">
      <w:pPr>
        <w:pStyle w:val="Standard1"/>
        <w:rPr>
          <w:b/>
          <w:color w:val="000000" w:themeColor="text1"/>
        </w:rPr>
      </w:pPr>
    </w:p>
    <w:p w14:paraId="717F7EDB" w14:textId="77777777" w:rsidR="00B61AF8" w:rsidRDefault="00B61AF8" w:rsidP="00FD4B35">
      <w:pPr>
        <w:pStyle w:val="Standard1"/>
        <w:rPr>
          <w:b/>
          <w:color w:val="000000" w:themeColor="text1"/>
        </w:rPr>
      </w:pPr>
    </w:p>
    <w:p w14:paraId="433280D5" w14:textId="77777777" w:rsidR="00B61AF8" w:rsidRDefault="00B61AF8" w:rsidP="00FD4B35">
      <w:pPr>
        <w:pStyle w:val="Standard1"/>
        <w:rPr>
          <w:b/>
          <w:color w:val="000000" w:themeColor="text1"/>
        </w:rPr>
      </w:pPr>
    </w:p>
    <w:p w14:paraId="03854D2A" w14:textId="77777777" w:rsidR="00B61AF8" w:rsidRDefault="00B61AF8" w:rsidP="00FD4B35">
      <w:pPr>
        <w:pStyle w:val="Standard1"/>
        <w:rPr>
          <w:b/>
          <w:color w:val="000000" w:themeColor="text1"/>
        </w:rPr>
      </w:pPr>
    </w:p>
    <w:p w14:paraId="3B221EF6" w14:textId="77777777" w:rsidR="004D731F" w:rsidRDefault="004D731F" w:rsidP="00FD4B35">
      <w:pPr>
        <w:pStyle w:val="Standard1"/>
        <w:rPr>
          <w:b/>
          <w:color w:val="000000" w:themeColor="text1"/>
        </w:rPr>
      </w:pPr>
    </w:p>
    <w:p w14:paraId="270A9DF5" w14:textId="77777777" w:rsidR="004D731F" w:rsidRDefault="004D731F" w:rsidP="00FD4B35">
      <w:pPr>
        <w:pStyle w:val="Standard1"/>
        <w:rPr>
          <w:b/>
          <w:color w:val="000000" w:themeColor="text1"/>
        </w:rPr>
      </w:pPr>
    </w:p>
    <w:p w14:paraId="5D5A8AA2" w14:textId="77777777" w:rsidR="004D731F" w:rsidRDefault="004D731F" w:rsidP="00FD4B35">
      <w:pPr>
        <w:pStyle w:val="Standard1"/>
        <w:rPr>
          <w:b/>
          <w:color w:val="000000" w:themeColor="text1"/>
        </w:rPr>
      </w:pPr>
    </w:p>
    <w:p w14:paraId="0B35A7B6" w14:textId="265F7216" w:rsidR="00FD4B35" w:rsidRPr="008300FD" w:rsidRDefault="009F1C99" w:rsidP="00FD4B35">
      <w:pPr>
        <w:pStyle w:val="Standard1"/>
        <w:rPr>
          <w:b/>
          <w:color w:val="000000" w:themeColor="text1"/>
        </w:rPr>
      </w:pPr>
      <w:r>
        <w:rPr>
          <w:b/>
          <w:color w:val="000000" w:themeColor="text1"/>
        </w:rPr>
        <w:lastRenderedPageBreak/>
        <w:t>How do you</w:t>
      </w:r>
      <w:r w:rsidR="00FD4B35">
        <w:rPr>
          <w:b/>
          <w:color w:val="000000" w:themeColor="text1"/>
        </w:rPr>
        <w:t xml:space="preserve"> avoid </w:t>
      </w:r>
      <w:r>
        <w:rPr>
          <w:b/>
          <w:color w:val="000000" w:themeColor="text1"/>
        </w:rPr>
        <w:t>addiction</w:t>
      </w:r>
      <w:r w:rsidR="00FD4B35">
        <w:rPr>
          <w:b/>
          <w:color w:val="000000" w:themeColor="text1"/>
        </w:rPr>
        <w:t>?</w:t>
      </w:r>
    </w:p>
    <w:p w14:paraId="7895E7F0" w14:textId="77777777" w:rsidR="004B13D9" w:rsidRPr="0069016E" w:rsidRDefault="004B13D9" w:rsidP="00FD4B35">
      <w:pPr>
        <w:pStyle w:val="Standard1"/>
        <w:rPr>
          <w:color w:val="000000" w:themeColor="text1"/>
        </w:rPr>
      </w:pPr>
    </w:p>
    <w:p w14:paraId="70320613" w14:textId="1FDBE279" w:rsidR="004B13D9" w:rsidRPr="0000737E" w:rsidRDefault="004B13D9" w:rsidP="00FD4B35">
      <w:pPr>
        <w:pStyle w:val="Standard1"/>
        <w:rPr>
          <w:color w:val="000000" w:themeColor="text1"/>
          <w:highlight w:val="yellow"/>
        </w:rPr>
      </w:pPr>
      <w:r>
        <w:rPr>
          <w:color w:val="000000" w:themeColor="text1"/>
          <w:highlight w:val="yellow"/>
        </w:rPr>
        <w:t>Yo</w:t>
      </w:r>
      <w:r w:rsidR="009F1C99">
        <w:rPr>
          <w:color w:val="000000" w:themeColor="text1"/>
          <w:highlight w:val="yellow"/>
        </w:rPr>
        <w:t>u should make your own decision.</w:t>
      </w:r>
      <w:r>
        <w:rPr>
          <w:color w:val="000000" w:themeColor="text1"/>
          <w:highlight w:val="yellow"/>
        </w:rPr>
        <w:t xml:space="preserve"> </w:t>
      </w:r>
      <w:r w:rsidR="009F1C99">
        <w:rPr>
          <w:color w:val="000000" w:themeColor="text1"/>
          <w:highlight w:val="yellow"/>
        </w:rPr>
        <w:t>We</w:t>
      </w:r>
      <w:r>
        <w:rPr>
          <w:color w:val="000000" w:themeColor="text1"/>
          <w:highlight w:val="yellow"/>
        </w:rPr>
        <w:t xml:space="preserve"> </w:t>
      </w:r>
      <w:r w:rsidR="003F0C0F">
        <w:rPr>
          <w:color w:val="000000" w:themeColor="text1"/>
          <w:highlight w:val="yellow"/>
        </w:rPr>
        <w:t>can’t</w:t>
      </w:r>
      <w:r>
        <w:rPr>
          <w:color w:val="000000" w:themeColor="text1"/>
          <w:highlight w:val="yellow"/>
        </w:rPr>
        <w:t xml:space="preserve"> </w:t>
      </w:r>
      <w:r w:rsidR="009F1C99">
        <w:rPr>
          <w:color w:val="000000" w:themeColor="text1"/>
          <w:highlight w:val="yellow"/>
        </w:rPr>
        <w:t>tell you what to do</w:t>
      </w:r>
      <w:r>
        <w:rPr>
          <w:color w:val="000000" w:themeColor="text1"/>
          <w:highlight w:val="yellow"/>
        </w:rPr>
        <w:t xml:space="preserve">, but we </w:t>
      </w:r>
      <w:r w:rsidR="003F0C0F">
        <w:rPr>
          <w:color w:val="000000" w:themeColor="text1"/>
          <w:highlight w:val="yellow"/>
        </w:rPr>
        <w:t>can</w:t>
      </w:r>
      <w:r>
        <w:rPr>
          <w:color w:val="000000" w:themeColor="text1"/>
          <w:highlight w:val="yellow"/>
        </w:rPr>
        <w:t xml:space="preserve"> help you mak</w:t>
      </w:r>
      <w:r w:rsidR="006C67F1">
        <w:rPr>
          <w:color w:val="000000" w:themeColor="text1"/>
          <w:highlight w:val="yellow"/>
        </w:rPr>
        <w:t xml:space="preserve">e </w:t>
      </w:r>
      <w:r w:rsidR="009F1C99">
        <w:rPr>
          <w:color w:val="000000" w:themeColor="text1"/>
          <w:highlight w:val="yellow"/>
        </w:rPr>
        <w:t>a choice</w:t>
      </w:r>
      <w:r>
        <w:rPr>
          <w:color w:val="000000" w:themeColor="text1"/>
          <w:highlight w:val="yellow"/>
        </w:rPr>
        <w:t>!</w:t>
      </w:r>
      <w:r>
        <w:rPr>
          <w:color w:val="000000" w:themeColor="text1"/>
        </w:rPr>
        <w:t xml:space="preserve"> </w:t>
      </w:r>
      <w:r>
        <w:rPr>
          <w:color w:val="000000" w:themeColor="text1"/>
        </w:rPr>
        <w:br/>
      </w:r>
      <w:r>
        <w:rPr>
          <w:color w:val="000000" w:themeColor="text1"/>
          <w:highlight w:val="yellow"/>
        </w:rPr>
        <w:t xml:space="preserve">No matter at which stage you are, you must </w:t>
      </w:r>
      <w:r>
        <w:rPr>
          <w:color w:val="000000" w:themeColor="text1"/>
          <w:highlight w:val="yellow"/>
          <w:u w:val="single"/>
        </w:rPr>
        <w:t>become aware</w:t>
      </w:r>
      <w:r>
        <w:rPr>
          <w:color w:val="000000" w:themeColor="text1"/>
          <w:highlight w:val="yellow"/>
        </w:rPr>
        <w:t xml:space="preserve"> of why you are there, if you want to be there and if it is good for you</w:t>
      </w:r>
      <w:r w:rsidR="009F1C99">
        <w:rPr>
          <w:color w:val="000000" w:themeColor="text1"/>
          <w:highlight w:val="yellow"/>
        </w:rPr>
        <w:t xml:space="preserve"> to be there</w:t>
      </w:r>
      <w:r>
        <w:rPr>
          <w:color w:val="000000" w:themeColor="text1"/>
          <w:highlight w:val="yellow"/>
        </w:rPr>
        <w:t xml:space="preserve">. </w:t>
      </w:r>
    </w:p>
    <w:p w14:paraId="52E0058B" w14:textId="3DD9EF0E" w:rsidR="004B13D9" w:rsidRPr="0069016E" w:rsidRDefault="002145F5" w:rsidP="004B13D9">
      <w:pPr>
        <w:pStyle w:val="Standard1"/>
        <w:rPr>
          <w:color w:val="000000" w:themeColor="text1"/>
        </w:rPr>
      </w:pPr>
      <w:r>
        <w:rPr>
          <w:color w:val="000000" w:themeColor="text1"/>
          <w:highlight w:val="yellow"/>
        </w:rPr>
        <w:t xml:space="preserve">It is </w:t>
      </w:r>
      <w:r>
        <w:rPr>
          <w:color w:val="000000" w:themeColor="text1"/>
          <w:highlight w:val="yellow"/>
          <w:u w:val="single"/>
        </w:rPr>
        <w:t>always</w:t>
      </w:r>
      <w:r>
        <w:rPr>
          <w:color w:val="000000" w:themeColor="text1"/>
          <w:highlight w:val="yellow"/>
        </w:rPr>
        <w:t xml:space="preserve"> possible to quit tobacco, no matter at which stage you are (you can tell the same to your parents, most </w:t>
      </w:r>
      <w:r w:rsidR="009F1C99">
        <w:rPr>
          <w:color w:val="000000" w:themeColor="text1"/>
          <w:highlight w:val="yellow"/>
        </w:rPr>
        <w:t>kids</w:t>
      </w:r>
      <w:r>
        <w:rPr>
          <w:color w:val="000000" w:themeColor="text1"/>
          <w:highlight w:val="yellow"/>
        </w:rPr>
        <w:t xml:space="preserve"> want their parents to quit smoking). To that end, we have made the </w:t>
      </w:r>
      <w:proofErr w:type="spellStart"/>
      <w:r>
        <w:rPr>
          <w:color w:val="000000" w:themeColor="text1"/>
          <w:highlight w:val="yellow"/>
        </w:rPr>
        <w:t>Smokerstop</w:t>
      </w:r>
      <w:proofErr w:type="spellEnd"/>
      <w:r>
        <w:rPr>
          <w:color w:val="000000" w:themeColor="text1"/>
          <w:highlight w:val="yellow"/>
        </w:rPr>
        <w:t xml:space="preserve"> app available on the market.</w:t>
      </w:r>
    </w:p>
    <w:p w14:paraId="345B54E1" w14:textId="77777777" w:rsidR="00974DB9" w:rsidRPr="0069016E" w:rsidRDefault="00974DB9" w:rsidP="00FD4B35">
      <w:pPr>
        <w:pStyle w:val="Standard1"/>
        <w:rPr>
          <w:color w:val="000000" w:themeColor="text1"/>
        </w:rPr>
      </w:pPr>
    </w:p>
    <w:p w14:paraId="223E2938" w14:textId="5F2EE712" w:rsidR="00974DB9" w:rsidRPr="00FD4B35" w:rsidRDefault="00974DB9" w:rsidP="00FD4B35">
      <w:pPr>
        <w:pStyle w:val="Standard1"/>
        <w:rPr>
          <w:color w:val="548DD4" w:themeColor="text2" w:themeTint="99"/>
        </w:rPr>
      </w:pPr>
    </w:p>
    <w:p w14:paraId="6B51AA26" w14:textId="1D6CA998" w:rsidR="008E4E1D" w:rsidRDefault="00BB0453">
      <w:pPr>
        <w:pStyle w:val="Standard1"/>
      </w:pPr>
      <w:r>
        <w:t xml:space="preserve">The </w:t>
      </w:r>
      <w:r>
        <w:rPr>
          <w:u w:val="single"/>
        </w:rPr>
        <w:t>most important</w:t>
      </w:r>
      <w:r>
        <w:t xml:space="preserve"> thing about the station is to put </w:t>
      </w:r>
      <w:proofErr w:type="gramStart"/>
      <w:r>
        <w:t>yourself</w:t>
      </w:r>
      <w:proofErr w:type="gramEnd"/>
      <w:r>
        <w:t xml:space="preserve"> on the same level as the </w:t>
      </w:r>
      <w:r w:rsidR="003F0C0F">
        <w:t>students</w:t>
      </w:r>
      <w:r>
        <w:t>, to be like an older sibling. Put yourself in their shoes and give them tips and advice on how to react.</w:t>
      </w:r>
    </w:p>
    <w:p w14:paraId="4A95B0DA" w14:textId="77777777" w:rsidR="0000737E" w:rsidRDefault="0000737E">
      <w:pPr>
        <w:pStyle w:val="Standard1"/>
      </w:pPr>
    </w:p>
    <w:p w14:paraId="36F9525D" w14:textId="2B6C6458" w:rsidR="008E4E1D" w:rsidRDefault="00BB0453">
      <w:pPr>
        <w:pStyle w:val="Standard1"/>
      </w:pPr>
      <w:r>
        <w:rPr>
          <w:b/>
          <w:u w:val="single"/>
        </w:rPr>
        <w:t>Goal</w:t>
      </w:r>
      <w:r w:rsidR="003F0C0F">
        <w:t xml:space="preserve">: You can say NO and </w:t>
      </w:r>
      <w:r>
        <w:t>NOT smo</w:t>
      </w:r>
      <w:r w:rsidR="00071E3E">
        <w:t>ke, and still be cool! You also do</w:t>
      </w:r>
      <w:r w:rsidR="008667A3">
        <w:t xml:space="preserve">n’t </w:t>
      </w:r>
      <w:r w:rsidR="00071E3E">
        <w:t>have to be</w:t>
      </w:r>
      <w:r>
        <w:t xml:space="preserve"> exposed to the harms of passive smoke. </w:t>
      </w:r>
    </w:p>
    <w:p w14:paraId="583A0CC7" w14:textId="77777777" w:rsidR="0000737E" w:rsidRDefault="0000737E">
      <w:pPr>
        <w:pStyle w:val="Standard1"/>
      </w:pPr>
    </w:p>
    <w:p w14:paraId="15083862" w14:textId="2317991E" w:rsidR="008E4E1D" w:rsidRDefault="00BB0453">
      <w:pPr>
        <w:pStyle w:val="Standard1"/>
      </w:pPr>
      <w:r>
        <w:rPr>
          <w:b/>
        </w:rPr>
        <w:t>What other possibilities do you have to relax?</w:t>
      </w:r>
      <w:r w:rsidR="003F0C0F">
        <w:t xml:space="preserve"> In the long term, smoking doesn’</w:t>
      </w:r>
      <w:r>
        <w:t>t</w:t>
      </w:r>
      <w:r w:rsidR="00071E3E">
        <w:t xml:space="preserve"> help you</w:t>
      </w:r>
      <w:r>
        <w:t xml:space="preserve"> relax nor does it make you happy</w:t>
      </w:r>
      <w:r w:rsidR="003F0C0F">
        <w:t>; on the contrary, i</w:t>
      </w:r>
      <w:r>
        <w:t>t brings constant stress and addi</w:t>
      </w:r>
      <w:r w:rsidR="003F0C0F">
        <w:t>ction</w:t>
      </w:r>
      <w:r w:rsidR="00071E3E">
        <w:t xml:space="preserve"> because you always need more</w:t>
      </w:r>
      <w:r>
        <w:t xml:space="preserve"> cigarettes. Non-smokers relax more! </w:t>
      </w:r>
    </w:p>
    <w:p w14:paraId="7767B60E" w14:textId="77777777" w:rsidR="008E4E1D" w:rsidRDefault="008E4E1D">
      <w:pPr>
        <w:pStyle w:val="Standard1"/>
      </w:pPr>
    </w:p>
    <w:p w14:paraId="60C0289A" w14:textId="6193DA85" w:rsidR="008E4E1D" w:rsidRDefault="00BB0453">
      <w:pPr>
        <w:pStyle w:val="Standard1"/>
      </w:pPr>
      <w:r>
        <w:rPr>
          <w:b/>
          <w:highlight w:val="yellow"/>
        </w:rPr>
        <w:t xml:space="preserve">At the end of the workshop, hang the two A1 posters you brought depicting a man and a woman. </w:t>
      </w:r>
      <w:r w:rsidR="00824CCF">
        <w:rPr>
          <w:b/>
          <w:highlight w:val="yellow"/>
        </w:rPr>
        <w:t>H</w:t>
      </w:r>
      <w:r w:rsidR="00071E3E">
        <w:rPr>
          <w:b/>
          <w:highlight w:val="yellow"/>
        </w:rPr>
        <w:t>ang them in a</w:t>
      </w:r>
      <w:r>
        <w:rPr>
          <w:b/>
          <w:highlight w:val="yellow"/>
        </w:rPr>
        <w:t xml:space="preserve"> visible </w:t>
      </w:r>
      <w:r w:rsidR="00071E3E">
        <w:rPr>
          <w:b/>
          <w:highlight w:val="yellow"/>
        </w:rPr>
        <w:t xml:space="preserve">spot </w:t>
      </w:r>
      <w:r>
        <w:rPr>
          <w:b/>
          <w:highlight w:val="yellow"/>
        </w:rPr>
        <w:t>in the classroom.</w:t>
      </w:r>
      <w:r>
        <w:rPr>
          <w:b/>
        </w:rPr>
        <w:t xml:space="preserve"> </w:t>
      </w:r>
    </w:p>
    <w:p w14:paraId="46E27CFA" w14:textId="77777777" w:rsidR="008E4E1D" w:rsidRDefault="00BB0453">
      <w:pPr>
        <w:pStyle w:val="Standard1"/>
      </w:pPr>
      <w:r>
        <w:t xml:space="preserve"> </w:t>
      </w:r>
    </w:p>
    <w:p w14:paraId="79E16546" w14:textId="77777777" w:rsidR="008E4E1D" w:rsidRDefault="008E4E1D">
      <w:pPr>
        <w:pStyle w:val="Standard1"/>
      </w:pPr>
    </w:p>
    <w:p w14:paraId="0E8DFA18" w14:textId="77777777" w:rsidR="008E4E1D" w:rsidRDefault="008E4E1D">
      <w:pPr>
        <w:pStyle w:val="Standard1"/>
        <w:spacing w:line="480" w:lineRule="auto"/>
        <w:rPr>
          <w:b/>
          <w:sz w:val="36"/>
          <w:szCs w:val="36"/>
          <w:u w:val="single"/>
        </w:rPr>
      </w:pPr>
    </w:p>
    <w:p w14:paraId="7580B5DF" w14:textId="77777777" w:rsidR="00B61AF8" w:rsidRDefault="00B61AF8" w:rsidP="00B61AF8">
      <w:pPr>
        <w:pStyle w:val="Standard1"/>
        <w:spacing w:line="480" w:lineRule="auto"/>
        <w:rPr>
          <w:sz w:val="24"/>
          <w:szCs w:val="24"/>
        </w:rPr>
      </w:pPr>
    </w:p>
    <w:p w14:paraId="65CE1E0D" w14:textId="77777777" w:rsidR="00B61AF8" w:rsidRPr="00297CDB" w:rsidRDefault="00B61AF8" w:rsidP="00B61AF8">
      <w:pPr>
        <w:pStyle w:val="EndNoteBibliography"/>
        <w:ind w:left="720" w:hanging="720"/>
        <w:rPr>
          <w:noProof/>
        </w:rPr>
      </w:pPr>
      <w:r>
        <w:fldChar w:fldCharType="begin"/>
      </w:r>
      <w:r>
        <w:instrText xml:space="preserve"> ADDIN EN.REFLIST </w:instrText>
      </w:r>
      <w:r>
        <w:fldChar w:fldCharType="separate"/>
      </w:r>
      <w:r w:rsidRPr="00297CDB">
        <w:t>1.</w:t>
      </w:r>
      <w:r w:rsidRPr="00297CDB">
        <w:tab/>
        <w:t xml:space="preserve">Ajzen I: </w:t>
      </w:r>
      <w:r w:rsidRPr="00297CDB">
        <w:rPr>
          <w:b/>
        </w:rPr>
        <w:t>Theory of planned behavior</w:t>
      </w:r>
      <w:r w:rsidRPr="00297CDB">
        <w:t xml:space="preserve">. </w:t>
      </w:r>
      <w:r w:rsidRPr="00297CDB">
        <w:rPr>
          <w:i/>
        </w:rPr>
        <w:t xml:space="preserve">Handb Theor Soc Psychol Vol One </w:t>
      </w:r>
      <w:r w:rsidRPr="00297CDB">
        <w:t xml:space="preserve">2011, </w:t>
      </w:r>
      <w:r w:rsidRPr="00297CDB">
        <w:rPr>
          <w:b/>
        </w:rPr>
        <w:t>1</w:t>
      </w:r>
      <w:r w:rsidRPr="00297CDB">
        <w:t>:438.</w:t>
      </w:r>
    </w:p>
    <w:p w14:paraId="2F63C43F" w14:textId="77777777" w:rsidR="00B61AF8" w:rsidRPr="00297CDB" w:rsidRDefault="00B61AF8" w:rsidP="00B61AF8">
      <w:pPr>
        <w:pStyle w:val="EndNoteBibliography"/>
        <w:ind w:left="720" w:hanging="720"/>
      </w:pPr>
      <w:r w:rsidRPr="00297CDB">
        <w:t>2.</w:t>
      </w:r>
      <w:r w:rsidRPr="00297CDB">
        <w:tab/>
        <w:t xml:space="preserve">O'Loughlin J, Karp I, Henderson M, Gray-Donald K: </w:t>
      </w:r>
      <w:r w:rsidRPr="00297CDB">
        <w:rPr>
          <w:b/>
        </w:rPr>
        <w:t>Does Cigarette Use Influence Adiposity or Height in Adolescence?</w:t>
      </w:r>
      <w:r w:rsidRPr="00297CDB">
        <w:t xml:space="preserve"> </w:t>
      </w:r>
      <w:r w:rsidRPr="00297CDB">
        <w:rPr>
          <w:i/>
        </w:rPr>
        <w:t>Annals of Epidemiology</w:t>
      </w:r>
      <w:r w:rsidRPr="00297CDB">
        <w:t xml:space="preserve">, </w:t>
      </w:r>
      <w:r w:rsidRPr="00297CDB">
        <w:rPr>
          <w:b/>
        </w:rPr>
        <w:t>18</w:t>
      </w:r>
      <w:r w:rsidRPr="00297CDB">
        <w:t>(5):395-402.</w:t>
      </w:r>
    </w:p>
    <w:p w14:paraId="2FB00EE2" w14:textId="5849AE22" w:rsidR="0000737E" w:rsidRDefault="00B61AF8">
      <w:pPr>
        <w:pStyle w:val="Standard1"/>
      </w:pPr>
      <w:r>
        <w:fldChar w:fldCharType="end"/>
      </w:r>
    </w:p>
    <w:p w14:paraId="1037C52D" w14:textId="77777777" w:rsidR="0000737E" w:rsidRDefault="0000737E">
      <w:pPr>
        <w:pStyle w:val="Standard1"/>
        <w:spacing w:line="480" w:lineRule="auto"/>
      </w:pPr>
    </w:p>
    <w:p w14:paraId="0BABAD13" w14:textId="77777777" w:rsidR="00B61AF8" w:rsidRDefault="00B61AF8">
      <w:pPr>
        <w:pStyle w:val="Standard1"/>
        <w:spacing w:line="480" w:lineRule="auto"/>
      </w:pPr>
    </w:p>
    <w:p w14:paraId="77C01CFE" w14:textId="77777777" w:rsidR="008E4E1D" w:rsidRDefault="00BB0453">
      <w:pPr>
        <w:pStyle w:val="Standard1"/>
        <w:spacing w:line="480" w:lineRule="auto"/>
      </w:pPr>
      <w:r>
        <w:rPr>
          <w:b/>
          <w:sz w:val="24"/>
          <w:szCs w:val="24"/>
          <w:u w:val="single"/>
        </w:rPr>
        <w:t>Attachment:</w:t>
      </w:r>
    </w:p>
    <w:p w14:paraId="202537E8" w14:textId="77777777" w:rsidR="008E4E1D" w:rsidRDefault="00BB0453">
      <w:pPr>
        <w:pStyle w:val="Standard1"/>
        <w:numPr>
          <w:ilvl w:val="0"/>
          <w:numId w:val="1"/>
        </w:numPr>
        <w:spacing w:line="480" w:lineRule="auto"/>
        <w:ind w:hanging="360"/>
        <w:contextualSpacing/>
        <w:rPr>
          <w:b/>
          <w:sz w:val="24"/>
          <w:szCs w:val="24"/>
        </w:rPr>
      </w:pPr>
      <w:proofErr w:type="spellStart"/>
      <w:r>
        <w:rPr>
          <w:b/>
          <w:sz w:val="24"/>
          <w:szCs w:val="24"/>
          <w:u w:val="single"/>
        </w:rPr>
        <w:t>Raffa’s</w:t>
      </w:r>
      <w:proofErr w:type="spellEnd"/>
      <w:r>
        <w:rPr>
          <w:b/>
          <w:sz w:val="24"/>
          <w:szCs w:val="24"/>
          <w:u w:val="single"/>
        </w:rPr>
        <w:t xml:space="preserve"> script</w:t>
      </w:r>
    </w:p>
    <w:p w14:paraId="0632DAAB" w14:textId="1FEFB23D" w:rsidR="000361C3" w:rsidRPr="009D77FD" w:rsidRDefault="00B61AF8" w:rsidP="009D77FD">
      <w:pPr>
        <w:pStyle w:val="Standard1"/>
        <w:numPr>
          <w:ilvl w:val="0"/>
          <w:numId w:val="1"/>
        </w:numPr>
        <w:spacing w:line="480" w:lineRule="auto"/>
        <w:ind w:hanging="360"/>
        <w:contextualSpacing/>
        <w:rPr>
          <w:b/>
          <w:sz w:val="24"/>
          <w:szCs w:val="24"/>
        </w:rPr>
      </w:pPr>
      <w:r>
        <w:rPr>
          <w:b/>
          <w:sz w:val="24"/>
          <w:szCs w:val="24"/>
          <w:u w:val="single"/>
        </w:rPr>
        <w:t>Pictures of identical twins</w:t>
      </w:r>
    </w:p>
    <w:p w14:paraId="5736D9A5" w14:textId="77777777" w:rsidR="00886E91" w:rsidRDefault="00886E91">
      <w:pPr>
        <w:pStyle w:val="Standard1"/>
        <w:spacing w:line="480" w:lineRule="auto"/>
        <w:rPr>
          <w:b/>
          <w:sz w:val="24"/>
          <w:szCs w:val="24"/>
          <w:u w:val="single"/>
        </w:rPr>
      </w:pPr>
    </w:p>
    <w:p w14:paraId="2989263F" w14:textId="63DCDEDB" w:rsidR="008E4E1D" w:rsidRDefault="00BB0453">
      <w:pPr>
        <w:pStyle w:val="Standard1"/>
        <w:spacing w:line="480" w:lineRule="auto"/>
      </w:pPr>
      <w:proofErr w:type="spellStart"/>
      <w:r>
        <w:rPr>
          <w:b/>
          <w:sz w:val="44"/>
          <w:szCs w:val="44"/>
          <w:u w:val="single"/>
        </w:rPr>
        <w:lastRenderedPageBreak/>
        <w:t>Raffa’s</w:t>
      </w:r>
      <w:proofErr w:type="spellEnd"/>
      <w:r>
        <w:rPr>
          <w:b/>
          <w:sz w:val="44"/>
          <w:szCs w:val="44"/>
          <w:u w:val="single"/>
        </w:rPr>
        <w:t xml:space="preserve"> script</w:t>
      </w:r>
      <w:r w:rsidR="008E78E1">
        <w:rPr>
          <w:b/>
          <w:sz w:val="44"/>
          <w:szCs w:val="44"/>
          <w:u w:val="single"/>
        </w:rPr>
        <w:t>:</w:t>
      </w:r>
      <w:r>
        <w:rPr>
          <w:b/>
          <w:sz w:val="44"/>
          <w:szCs w:val="44"/>
          <w:u w:val="single"/>
        </w:rPr>
        <w:t xml:space="preserve"> Tobacco products</w:t>
      </w:r>
    </w:p>
    <w:p w14:paraId="0D8D0865" w14:textId="40926019" w:rsidR="008E4E1D" w:rsidRDefault="00BB0453">
      <w:pPr>
        <w:pStyle w:val="Standard1"/>
        <w:rPr>
          <w:b/>
          <w:sz w:val="28"/>
          <w:szCs w:val="28"/>
          <w:u w:val="single"/>
        </w:rPr>
      </w:pPr>
      <w:r>
        <w:rPr>
          <w:b/>
          <w:sz w:val="28"/>
          <w:szCs w:val="28"/>
          <w:u w:val="single"/>
        </w:rPr>
        <w:t>Cigarettes</w:t>
      </w:r>
    </w:p>
    <w:p w14:paraId="4A7D8044" w14:textId="77777777" w:rsidR="00DC74E2" w:rsidRPr="00DC74E2" w:rsidRDefault="00DC74E2">
      <w:pPr>
        <w:pStyle w:val="Standard1"/>
        <w:rPr>
          <w:b/>
          <w:u w:val="single"/>
        </w:rPr>
      </w:pPr>
    </w:p>
    <w:p w14:paraId="7687C56F" w14:textId="19361AEF" w:rsidR="008E4E1D" w:rsidRDefault="001B6ADF">
      <w:pPr>
        <w:pStyle w:val="Standard1"/>
      </w:pPr>
      <w:r>
        <w:rPr>
          <w:sz w:val="24"/>
          <w:szCs w:val="24"/>
        </w:rPr>
        <w:t>A cigarette is composed of 4 main elements</w:t>
      </w:r>
      <w:r w:rsidR="008E78E1">
        <w:rPr>
          <w:sz w:val="24"/>
          <w:szCs w:val="24"/>
        </w:rPr>
        <w:t>:</w:t>
      </w:r>
    </w:p>
    <w:p w14:paraId="51AE1CBF" w14:textId="77777777" w:rsidR="008E4E1D" w:rsidRDefault="00BB0453">
      <w:pPr>
        <w:pStyle w:val="Standard1"/>
      </w:pPr>
      <w:r>
        <w:rPr>
          <w:sz w:val="24"/>
          <w:szCs w:val="24"/>
        </w:rPr>
        <w:t xml:space="preserve"> </w:t>
      </w:r>
    </w:p>
    <w:p w14:paraId="1F91BB1B" w14:textId="3655414E" w:rsidR="008E4E1D" w:rsidRDefault="00FE3F4F">
      <w:pPr>
        <w:pStyle w:val="Standard1"/>
      </w:pPr>
      <w:proofErr w:type="gramStart"/>
      <w:r>
        <w:rPr>
          <w:sz w:val="24"/>
          <w:szCs w:val="24"/>
        </w:rPr>
        <w:t>a</w:t>
      </w:r>
      <w:proofErr w:type="gramEnd"/>
      <w:r>
        <w:rPr>
          <w:sz w:val="24"/>
          <w:szCs w:val="24"/>
        </w:rPr>
        <w:t xml:space="preserve"> f</w:t>
      </w:r>
      <w:r w:rsidR="008E78E1">
        <w:rPr>
          <w:sz w:val="24"/>
          <w:szCs w:val="24"/>
        </w:rPr>
        <w:t>ilter</w:t>
      </w:r>
      <w:r w:rsidR="00BB0453">
        <w:rPr>
          <w:sz w:val="24"/>
          <w:szCs w:val="24"/>
        </w:rPr>
        <w:t xml:space="preserve">, </w:t>
      </w:r>
      <w:r>
        <w:rPr>
          <w:sz w:val="24"/>
          <w:szCs w:val="24"/>
        </w:rPr>
        <w:t>a mouthpiece, paper and</w:t>
      </w:r>
      <w:r w:rsidR="00BB0453">
        <w:rPr>
          <w:sz w:val="24"/>
          <w:szCs w:val="24"/>
        </w:rPr>
        <w:t xml:space="preserve"> tobacco</w:t>
      </w:r>
      <w:r w:rsidR="00CC59B4">
        <w:rPr>
          <w:sz w:val="24"/>
          <w:szCs w:val="24"/>
        </w:rPr>
        <w:t>.</w:t>
      </w:r>
    </w:p>
    <w:p w14:paraId="34C3CDFB" w14:textId="77777777" w:rsidR="008E4E1D" w:rsidRDefault="00BB0453">
      <w:pPr>
        <w:pStyle w:val="Standard1"/>
      </w:pPr>
      <w:r>
        <w:rPr>
          <w:sz w:val="24"/>
          <w:szCs w:val="24"/>
        </w:rPr>
        <w:t xml:space="preserve"> </w:t>
      </w:r>
    </w:p>
    <w:p w14:paraId="56C1E17C" w14:textId="029C4868" w:rsidR="008E4E1D" w:rsidRPr="00DC74E2" w:rsidRDefault="00BB0453">
      <w:pPr>
        <w:pStyle w:val="Standard1"/>
        <w:rPr>
          <w:b/>
        </w:rPr>
      </w:pPr>
      <w:r>
        <w:rPr>
          <w:b/>
          <w:sz w:val="24"/>
          <w:szCs w:val="24"/>
        </w:rPr>
        <w:t>What effect is a filter supposed to have?</w:t>
      </w:r>
    </w:p>
    <w:p w14:paraId="66F440F0" w14:textId="15BB2D64" w:rsidR="008E4E1D" w:rsidRDefault="00BB0453">
      <w:pPr>
        <w:pStyle w:val="Standard1"/>
      </w:pPr>
      <w:r>
        <w:rPr>
          <w:sz w:val="24"/>
          <w:szCs w:val="24"/>
        </w:rPr>
        <w:t>It is supposed to</w:t>
      </w:r>
      <w:r w:rsidR="00310B93">
        <w:rPr>
          <w:sz w:val="24"/>
          <w:szCs w:val="24"/>
        </w:rPr>
        <w:t xml:space="preserve"> filter out harmful substances and it makes</w:t>
      </w:r>
      <w:r>
        <w:rPr>
          <w:sz w:val="24"/>
          <w:szCs w:val="24"/>
        </w:rPr>
        <w:t xml:space="preserve"> the taste of tobacco</w:t>
      </w:r>
      <w:r w:rsidR="00310B93">
        <w:rPr>
          <w:sz w:val="24"/>
          <w:szCs w:val="24"/>
        </w:rPr>
        <w:t xml:space="preserve"> milder</w:t>
      </w:r>
      <w:r>
        <w:rPr>
          <w:sz w:val="24"/>
          <w:szCs w:val="24"/>
        </w:rPr>
        <w:t xml:space="preserve"> (that is why some </w:t>
      </w:r>
      <w:r w:rsidR="00310B93">
        <w:rPr>
          <w:sz w:val="24"/>
          <w:szCs w:val="24"/>
        </w:rPr>
        <w:t>smokers remove the filter).</w:t>
      </w:r>
      <w:r>
        <w:rPr>
          <w:sz w:val="24"/>
          <w:szCs w:val="24"/>
        </w:rPr>
        <w:t xml:space="preserve"> Studies show that the filter </w:t>
      </w:r>
      <w:r w:rsidR="00310B93">
        <w:rPr>
          <w:sz w:val="24"/>
          <w:szCs w:val="24"/>
        </w:rPr>
        <w:t xml:space="preserve">does little to </w:t>
      </w:r>
      <w:r>
        <w:rPr>
          <w:sz w:val="24"/>
          <w:szCs w:val="24"/>
        </w:rPr>
        <w:t>keep out any harmful substance, because its pores are too large.</w:t>
      </w:r>
    </w:p>
    <w:p w14:paraId="436C30CC" w14:textId="77777777" w:rsidR="008E4E1D" w:rsidRDefault="008E4E1D">
      <w:pPr>
        <w:pStyle w:val="Standard1"/>
      </w:pPr>
    </w:p>
    <w:p w14:paraId="2898D462" w14:textId="77777777" w:rsidR="008E4E1D" w:rsidRDefault="00BB0453">
      <w:pPr>
        <w:pStyle w:val="Standard1"/>
      </w:pPr>
      <w:r>
        <w:rPr>
          <w:noProof/>
          <w:lang w:eastAsia="en-US"/>
        </w:rPr>
        <w:drawing>
          <wp:inline distT="114300" distB="114300" distL="114300" distR="114300" wp14:anchorId="3E9001CF" wp14:editId="35A22DE1">
            <wp:extent cx="3100388" cy="1955949"/>
            <wp:effectExtent l="0" t="0" r="0" b="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5"/>
                    <a:srcRect/>
                    <a:stretch>
                      <a:fillRect/>
                    </a:stretch>
                  </pic:blipFill>
                  <pic:spPr>
                    <a:xfrm>
                      <a:off x="0" y="0"/>
                      <a:ext cx="3100388" cy="1955949"/>
                    </a:xfrm>
                    <a:prstGeom prst="rect">
                      <a:avLst/>
                    </a:prstGeom>
                    <a:ln/>
                  </pic:spPr>
                </pic:pic>
              </a:graphicData>
            </a:graphic>
          </wp:inline>
        </w:drawing>
      </w:r>
      <w:r>
        <w:rPr>
          <w:sz w:val="24"/>
          <w:szCs w:val="24"/>
        </w:rPr>
        <w:t xml:space="preserve"> </w:t>
      </w:r>
    </w:p>
    <w:p w14:paraId="0A187804" w14:textId="77777777" w:rsidR="008E4E1D" w:rsidRDefault="00BB0453">
      <w:pPr>
        <w:pStyle w:val="Standard1"/>
      </w:pPr>
      <w:r>
        <w:rPr>
          <w:b/>
          <w:sz w:val="24"/>
          <w:szCs w:val="24"/>
        </w:rPr>
        <w:t>Filter before and after smoking</w:t>
      </w:r>
    </w:p>
    <w:p w14:paraId="67C0DEB5" w14:textId="501264FD" w:rsidR="008E4E1D" w:rsidRDefault="00BB0453">
      <w:pPr>
        <w:pStyle w:val="Standard1"/>
        <w:ind w:hanging="360"/>
      </w:pPr>
      <w:r>
        <w:rPr>
          <w:sz w:val="24"/>
          <w:szCs w:val="24"/>
        </w:rPr>
        <w:t xml:space="preserve">     </w:t>
      </w:r>
      <w:r>
        <w:rPr>
          <w:sz w:val="24"/>
          <w:szCs w:val="24"/>
        </w:rPr>
        <w:br/>
        <w:t xml:space="preserve">We can see </w:t>
      </w:r>
      <w:r w:rsidR="00CC59B4">
        <w:rPr>
          <w:sz w:val="24"/>
          <w:szCs w:val="24"/>
        </w:rPr>
        <w:t>clearly</w:t>
      </w:r>
      <w:r>
        <w:rPr>
          <w:sz w:val="24"/>
          <w:szCs w:val="24"/>
        </w:rPr>
        <w:t xml:space="preserve"> that the harmful substance in to</w:t>
      </w:r>
      <w:r w:rsidR="003F0C0F">
        <w:rPr>
          <w:sz w:val="24"/>
          <w:szCs w:val="24"/>
        </w:rPr>
        <w:t>bacco has left a brown residue o</w:t>
      </w:r>
      <w:r>
        <w:rPr>
          <w:sz w:val="24"/>
          <w:szCs w:val="24"/>
        </w:rPr>
        <w:t>n the filter. This also show</w:t>
      </w:r>
      <w:r w:rsidR="00310B93">
        <w:rPr>
          <w:sz w:val="24"/>
          <w:szCs w:val="24"/>
        </w:rPr>
        <w:t>s</w:t>
      </w:r>
      <w:r>
        <w:rPr>
          <w:sz w:val="24"/>
          <w:szCs w:val="24"/>
        </w:rPr>
        <w:t xml:space="preserve"> the cunning of the tobacco industry</w:t>
      </w:r>
      <w:r w:rsidR="006E3594">
        <w:rPr>
          <w:sz w:val="24"/>
          <w:szCs w:val="24"/>
        </w:rPr>
        <w:t>:</w:t>
      </w:r>
      <w:r>
        <w:rPr>
          <w:sz w:val="24"/>
          <w:szCs w:val="24"/>
        </w:rPr>
        <w:t xml:space="preserve"> the paper around the f</w:t>
      </w:r>
      <w:r w:rsidR="00310B93">
        <w:rPr>
          <w:sz w:val="24"/>
          <w:szCs w:val="24"/>
        </w:rPr>
        <w:t xml:space="preserve">ilter </w:t>
      </w:r>
      <w:r w:rsidR="006E3594">
        <w:rPr>
          <w:sz w:val="24"/>
          <w:szCs w:val="24"/>
        </w:rPr>
        <w:t xml:space="preserve">is </w:t>
      </w:r>
      <w:r w:rsidR="00310B93">
        <w:rPr>
          <w:sz w:val="24"/>
          <w:szCs w:val="24"/>
        </w:rPr>
        <w:t>colored brown so that</w:t>
      </w:r>
      <w:r>
        <w:rPr>
          <w:sz w:val="24"/>
          <w:szCs w:val="24"/>
        </w:rPr>
        <w:t xml:space="preserve"> the change </w:t>
      </w:r>
      <w:r w:rsidR="006E3594">
        <w:rPr>
          <w:sz w:val="24"/>
          <w:szCs w:val="24"/>
        </w:rPr>
        <w:t>in</w:t>
      </w:r>
      <w:r>
        <w:rPr>
          <w:sz w:val="24"/>
          <w:szCs w:val="24"/>
        </w:rPr>
        <w:t xml:space="preserve"> color</w:t>
      </w:r>
      <w:r w:rsidR="00310B93">
        <w:rPr>
          <w:sz w:val="24"/>
          <w:szCs w:val="24"/>
        </w:rPr>
        <w:t xml:space="preserve"> will not be noticed</w:t>
      </w:r>
      <w:r>
        <w:rPr>
          <w:sz w:val="24"/>
          <w:szCs w:val="24"/>
        </w:rPr>
        <w:t>!</w:t>
      </w:r>
    </w:p>
    <w:p w14:paraId="6D2CBADD" w14:textId="77777777" w:rsidR="008E4E1D" w:rsidRDefault="00BB0453">
      <w:pPr>
        <w:pStyle w:val="Standard1"/>
      </w:pPr>
      <w:r>
        <w:rPr>
          <w:sz w:val="24"/>
          <w:szCs w:val="24"/>
        </w:rPr>
        <w:t xml:space="preserve"> </w:t>
      </w:r>
    </w:p>
    <w:p w14:paraId="22767179" w14:textId="77777777" w:rsidR="00DC74E2" w:rsidRDefault="00BB0453" w:rsidP="00DC74E2">
      <w:pPr>
        <w:pStyle w:val="Standard1"/>
        <w:rPr>
          <w:u w:val="single"/>
        </w:rPr>
      </w:pPr>
      <w:r>
        <w:rPr>
          <w:sz w:val="24"/>
          <w:szCs w:val="24"/>
          <w:u w:val="single"/>
        </w:rPr>
        <w:t>Additional substances in tobacco:</w:t>
      </w:r>
    </w:p>
    <w:p w14:paraId="026869B5" w14:textId="637B4012" w:rsidR="00DC74E2" w:rsidRDefault="00BB0453" w:rsidP="00DC74E2">
      <w:pPr>
        <w:pStyle w:val="Standard1"/>
        <w:numPr>
          <w:ilvl w:val="0"/>
          <w:numId w:val="12"/>
        </w:numPr>
        <w:rPr>
          <w:u w:val="single"/>
        </w:rPr>
      </w:pPr>
      <w:r>
        <w:rPr>
          <w:sz w:val="24"/>
          <w:szCs w:val="24"/>
        </w:rPr>
        <w:t xml:space="preserve">Caramelized sugar: </w:t>
      </w:r>
      <w:r w:rsidR="00310B93">
        <w:rPr>
          <w:sz w:val="24"/>
          <w:szCs w:val="24"/>
        </w:rPr>
        <w:t xml:space="preserve">It is </w:t>
      </w:r>
      <w:r>
        <w:rPr>
          <w:sz w:val="24"/>
          <w:szCs w:val="24"/>
        </w:rPr>
        <w:t>supposed to make the smoke mild</w:t>
      </w:r>
      <w:r w:rsidR="00310B93">
        <w:rPr>
          <w:sz w:val="24"/>
          <w:szCs w:val="24"/>
        </w:rPr>
        <w:t>er,</w:t>
      </w:r>
      <w:r>
        <w:rPr>
          <w:sz w:val="24"/>
          <w:szCs w:val="24"/>
        </w:rPr>
        <w:t xml:space="preserve"> increases the potential for addiction.</w:t>
      </w:r>
    </w:p>
    <w:p w14:paraId="21C7C2BA" w14:textId="21CB59D9" w:rsidR="00DC74E2" w:rsidRDefault="00BB0453" w:rsidP="00DC74E2">
      <w:pPr>
        <w:pStyle w:val="Standard1"/>
        <w:numPr>
          <w:ilvl w:val="0"/>
          <w:numId w:val="12"/>
        </w:numPr>
        <w:rPr>
          <w:u w:val="single"/>
        </w:rPr>
      </w:pPr>
      <w:r>
        <w:rPr>
          <w:sz w:val="24"/>
          <w:szCs w:val="24"/>
        </w:rPr>
        <w:t>Ammonia: It accelerates th</w:t>
      </w:r>
      <w:r w:rsidR="00310B93">
        <w:rPr>
          <w:sz w:val="24"/>
          <w:szCs w:val="24"/>
        </w:rPr>
        <w:t>e flow of nicotine to the brain</w:t>
      </w:r>
      <w:r>
        <w:rPr>
          <w:sz w:val="24"/>
          <w:szCs w:val="24"/>
        </w:rPr>
        <w:t xml:space="preserve"> so that addiction </w:t>
      </w:r>
      <w:r w:rsidR="00310B93">
        <w:rPr>
          <w:sz w:val="24"/>
          <w:szCs w:val="24"/>
        </w:rPr>
        <w:t>sets in</w:t>
      </w:r>
      <w:r>
        <w:rPr>
          <w:sz w:val="24"/>
          <w:szCs w:val="24"/>
        </w:rPr>
        <w:t xml:space="preserve"> faster.</w:t>
      </w:r>
    </w:p>
    <w:p w14:paraId="3FE11F74" w14:textId="11429B53" w:rsidR="00DC74E2" w:rsidRDefault="00BB0453" w:rsidP="00DC74E2">
      <w:pPr>
        <w:pStyle w:val="Standard1"/>
        <w:numPr>
          <w:ilvl w:val="0"/>
          <w:numId w:val="12"/>
        </w:numPr>
        <w:rPr>
          <w:u w:val="single"/>
        </w:rPr>
      </w:pPr>
      <w:r>
        <w:rPr>
          <w:sz w:val="24"/>
          <w:szCs w:val="24"/>
        </w:rPr>
        <w:t xml:space="preserve">Menthol, cloves: </w:t>
      </w:r>
      <w:r>
        <w:rPr>
          <w:color w:val="252525"/>
          <w:sz w:val="24"/>
          <w:szCs w:val="24"/>
        </w:rPr>
        <w:t>They lessen the feeling of irritation and pain in the respiratory tract so that smoke is inhaled deeper</w:t>
      </w:r>
      <w:r w:rsidR="00310B93">
        <w:rPr>
          <w:color w:val="252525"/>
          <w:sz w:val="24"/>
          <w:szCs w:val="24"/>
        </w:rPr>
        <w:t>.</w:t>
      </w:r>
    </w:p>
    <w:p w14:paraId="04038417" w14:textId="434D6930" w:rsidR="00DC74E2" w:rsidRDefault="00BB0453" w:rsidP="00DC74E2">
      <w:pPr>
        <w:pStyle w:val="Standard1"/>
        <w:numPr>
          <w:ilvl w:val="0"/>
          <w:numId w:val="12"/>
        </w:numPr>
        <w:rPr>
          <w:u w:val="single"/>
        </w:rPr>
      </w:pPr>
      <w:r>
        <w:rPr>
          <w:color w:val="252525"/>
          <w:sz w:val="24"/>
          <w:szCs w:val="24"/>
        </w:rPr>
        <w:t>Humectants</w:t>
      </w:r>
      <w:r w:rsidR="00310B93">
        <w:rPr>
          <w:color w:val="252525"/>
          <w:sz w:val="24"/>
          <w:szCs w:val="24"/>
        </w:rPr>
        <w:t>.</w:t>
      </w:r>
    </w:p>
    <w:p w14:paraId="612C845C" w14:textId="3CC7AB17" w:rsidR="00DC74E2" w:rsidRDefault="00310B93" w:rsidP="00DC74E2">
      <w:pPr>
        <w:pStyle w:val="Standard1"/>
        <w:numPr>
          <w:ilvl w:val="0"/>
          <w:numId w:val="12"/>
        </w:numPr>
        <w:rPr>
          <w:u w:val="single"/>
        </w:rPr>
      </w:pPr>
      <w:r>
        <w:rPr>
          <w:color w:val="252525"/>
          <w:sz w:val="24"/>
          <w:szCs w:val="24"/>
        </w:rPr>
        <w:t>Shellac: I</w:t>
      </w:r>
      <w:r w:rsidR="00BB0453">
        <w:rPr>
          <w:color w:val="252525"/>
          <w:sz w:val="24"/>
          <w:szCs w:val="24"/>
        </w:rPr>
        <w:t xml:space="preserve">t holds tobacco together. Shellac </w:t>
      </w:r>
      <w:r>
        <w:rPr>
          <w:color w:val="252525"/>
          <w:sz w:val="24"/>
          <w:szCs w:val="24"/>
        </w:rPr>
        <w:t>is a resinous substance</w:t>
      </w:r>
      <w:r w:rsidR="00BB0453">
        <w:rPr>
          <w:color w:val="252525"/>
          <w:sz w:val="24"/>
          <w:szCs w:val="24"/>
        </w:rPr>
        <w:t xml:space="preserve"> obtained from the </w:t>
      </w:r>
      <w:proofErr w:type="spellStart"/>
      <w:r w:rsidR="00BB0453">
        <w:rPr>
          <w:color w:val="252525"/>
          <w:sz w:val="24"/>
          <w:szCs w:val="24"/>
        </w:rPr>
        <w:t>kerria</w:t>
      </w:r>
      <w:proofErr w:type="spellEnd"/>
      <w:r w:rsidR="00BB0453">
        <w:rPr>
          <w:color w:val="252525"/>
          <w:sz w:val="24"/>
          <w:szCs w:val="24"/>
        </w:rPr>
        <w:t xml:space="preserve"> </w:t>
      </w:r>
      <w:proofErr w:type="spellStart"/>
      <w:r w:rsidR="00BB0453">
        <w:rPr>
          <w:color w:val="252525"/>
          <w:sz w:val="24"/>
          <w:szCs w:val="24"/>
        </w:rPr>
        <w:t>la</w:t>
      </w:r>
      <w:r>
        <w:rPr>
          <w:color w:val="252525"/>
          <w:sz w:val="24"/>
          <w:szCs w:val="24"/>
        </w:rPr>
        <w:t>cca</w:t>
      </w:r>
      <w:proofErr w:type="spellEnd"/>
      <w:r>
        <w:rPr>
          <w:color w:val="252525"/>
          <w:sz w:val="24"/>
          <w:szCs w:val="24"/>
        </w:rPr>
        <w:t>.</w:t>
      </w:r>
    </w:p>
    <w:p w14:paraId="576A7903" w14:textId="4B49BE4B" w:rsidR="008E4E1D" w:rsidRPr="00DC74E2" w:rsidRDefault="00BB0453" w:rsidP="00DC74E2">
      <w:pPr>
        <w:pStyle w:val="Standard1"/>
        <w:numPr>
          <w:ilvl w:val="0"/>
          <w:numId w:val="12"/>
        </w:numPr>
        <w:rPr>
          <w:u w:val="single"/>
        </w:rPr>
      </w:pPr>
      <w:r>
        <w:rPr>
          <w:color w:val="252525"/>
          <w:sz w:val="24"/>
          <w:szCs w:val="24"/>
        </w:rPr>
        <w:t xml:space="preserve">Licorice, </w:t>
      </w:r>
      <w:r w:rsidR="00310B93">
        <w:rPr>
          <w:color w:val="252525"/>
          <w:sz w:val="24"/>
          <w:szCs w:val="24"/>
        </w:rPr>
        <w:t xml:space="preserve">cocoa, tea, coffee: they are supposed to </w:t>
      </w:r>
      <w:r>
        <w:rPr>
          <w:color w:val="252525"/>
          <w:sz w:val="24"/>
          <w:szCs w:val="24"/>
        </w:rPr>
        <w:t>make smoking more pleasant</w:t>
      </w:r>
      <w:r w:rsidR="00310B93">
        <w:rPr>
          <w:color w:val="252525"/>
          <w:sz w:val="24"/>
          <w:szCs w:val="24"/>
        </w:rPr>
        <w:t>.</w:t>
      </w:r>
    </w:p>
    <w:p w14:paraId="2AB15D34" w14:textId="77777777" w:rsidR="008E4E1D" w:rsidRDefault="00BB0453">
      <w:pPr>
        <w:pStyle w:val="Standard1"/>
        <w:rPr>
          <w:sz w:val="24"/>
          <w:szCs w:val="24"/>
        </w:rPr>
      </w:pPr>
      <w:r>
        <w:rPr>
          <w:sz w:val="24"/>
          <w:szCs w:val="24"/>
        </w:rPr>
        <w:t xml:space="preserve"> </w:t>
      </w:r>
    </w:p>
    <w:p w14:paraId="0FB0BC3F" w14:textId="77777777" w:rsidR="00DC74E2" w:rsidRDefault="00DC74E2">
      <w:pPr>
        <w:pStyle w:val="Standard1"/>
      </w:pPr>
    </w:p>
    <w:p w14:paraId="5B5E96F1" w14:textId="46BD4BAA" w:rsidR="008E4E1D" w:rsidRPr="00DC74E2" w:rsidRDefault="00BB0453">
      <w:pPr>
        <w:pStyle w:val="Standard1"/>
        <w:rPr>
          <w:u w:val="single"/>
        </w:rPr>
      </w:pPr>
      <w:r>
        <w:rPr>
          <w:sz w:val="24"/>
          <w:szCs w:val="24"/>
          <w:u w:val="single"/>
        </w:rPr>
        <w:lastRenderedPageBreak/>
        <w:t>Substances in smoke</w:t>
      </w:r>
    </w:p>
    <w:p w14:paraId="56D17F21" w14:textId="1059341D" w:rsidR="008E4E1D" w:rsidRDefault="00BB0453">
      <w:pPr>
        <w:pStyle w:val="Standard1"/>
      </w:pPr>
      <w:r>
        <w:rPr>
          <w:sz w:val="24"/>
          <w:szCs w:val="24"/>
        </w:rPr>
        <w:t xml:space="preserve">Cigarette smoke contains </w:t>
      </w:r>
      <w:r w:rsidR="00310B93">
        <w:rPr>
          <w:sz w:val="24"/>
          <w:szCs w:val="24"/>
        </w:rPr>
        <w:t xml:space="preserve">over </w:t>
      </w:r>
      <w:r>
        <w:rPr>
          <w:sz w:val="24"/>
          <w:szCs w:val="24"/>
        </w:rPr>
        <w:t>12,000 substances that originate from tobacco</w:t>
      </w:r>
      <w:r w:rsidR="00310B93">
        <w:rPr>
          <w:sz w:val="24"/>
          <w:szCs w:val="24"/>
        </w:rPr>
        <w:t xml:space="preserve"> being burnt</w:t>
      </w:r>
      <w:r>
        <w:rPr>
          <w:sz w:val="24"/>
          <w:szCs w:val="24"/>
        </w:rPr>
        <w:t xml:space="preserve">. Among </w:t>
      </w:r>
      <w:r w:rsidR="00CC59B4">
        <w:rPr>
          <w:sz w:val="24"/>
          <w:szCs w:val="24"/>
        </w:rPr>
        <w:t>these,</w:t>
      </w:r>
      <w:r>
        <w:rPr>
          <w:sz w:val="24"/>
          <w:szCs w:val="24"/>
        </w:rPr>
        <w:t xml:space="preserve"> we find tar, carbon monoxide, hydrocyanic acids (ove</w:t>
      </w:r>
      <w:r w:rsidR="00CC59B4">
        <w:rPr>
          <w:sz w:val="24"/>
          <w:szCs w:val="24"/>
        </w:rPr>
        <w:t>r 200 of them are carcinogenic)</w:t>
      </w:r>
      <w:r>
        <w:rPr>
          <w:sz w:val="24"/>
          <w:szCs w:val="24"/>
        </w:rPr>
        <w:t xml:space="preserve"> </w:t>
      </w:r>
      <w:r w:rsidR="00CC59B4">
        <w:rPr>
          <w:sz w:val="24"/>
          <w:szCs w:val="24"/>
        </w:rPr>
        <w:t>and nicotine</w:t>
      </w:r>
      <w:r>
        <w:rPr>
          <w:sz w:val="24"/>
          <w:szCs w:val="24"/>
        </w:rPr>
        <w:t>.</w:t>
      </w:r>
    </w:p>
    <w:p w14:paraId="34094D07" w14:textId="77777777" w:rsidR="008E78E1" w:rsidRDefault="008E78E1">
      <w:pPr>
        <w:pStyle w:val="Standard1"/>
        <w:rPr>
          <w:sz w:val="24"/>
          <w:szCs w:val="24"/>
        </w:rPr>
      </w:pPr>
    </w:p>
    <w:p w14:paraId="2D52522D" w14:textId="4FA598A4" w:rsidR="008E4E1D" w:rsidRPr="008E78E1" w:rsidRDefault="00BB0453">
      <w:pPr>
        <w:pStyle w:val="Standard1"/>
      </w:pPr>
      <w:r>
        <w:rPr>
          <w:sz w:val="24"/>
          <w:szCs w:val="24"/>
        </w:rPr>
        <w:t xml:space="preserve"> </w:t>
      </w:r>
      <w:r>
        <w:rPr>
          <w:b/>
          <w:sz w:val="28"/>
          <w:szCs w:val="28"/>
          <w:u w:val="single"/>
        </w:rPr>
        <w:t>Cigars/Cigarillos</w:t>
      </w:r>
    </w:p>
    <w:p w14:paraId="4A2760EA" w14:textId="77777777" w:rsidR="008E4E1D" w:rsidRDefault="00BB0453">
      <w:pPr>
        <w:pStyle w:val="Standard1"/>
      </w:pPr>
      <w:r>
        <w:rPr>
          <w:sz w:val="24"/>
          <w:szCs w:val="24"/>
        </w:rPr>
        <w:t xml:space="preserve"> </w:t>
      </w:r>
    </w:p>
    <w:p w14:paraId="63BDBF4E" w14:textId="2E1C5701" w:rsidR="008E4E1D" w:rsidRDefault="00CC59B4">
      <w:pPr>
        <w:pStyle w:val="Standard1"/>
      </w:pPr>
      <w:r>
        <w:rPr>
          <w:sz w:val="24"/>
          <w:szCs w:val="24"/>
        </w:rPr>
        <w:t>They are mostly the same</w:t>
      </w:r>
      <w:r w:rsidR="00C67050">
        <w:rPr>
          <w:sz w:val="24"/>
          <w:szCs w:val="24"/>
        </w:rPr>
        <w:t xml:space="preserve"> thing. C</w:t>
      </w:r>
      <w:r w:rsidR="00BB0453">
        <w:rPr>
          <w:sz w:val="24"/>
          <w:szCs w:val="24"/>
        </w:rPr>
        <w:t>igarillos are just smaller.</w:t>
      </w:r>
    </w:p>
    <w:p w14:paraId="01610C6D" w14:textId="5E148AC4" w:rsidR="008E4E1D" w:rsidRDefault="00BB0453">
      <w:pPr>
        <w:pStyle w:val="Standard1"/>
      </w:pPr>
      <w:r>
        <w:rPr>
          <w:color w:val="252525"/>
          <w:sz w:val="24"/>
          <w:szCs w:val="24"/>
        </w:rPr>
        <w:t xml:space="preserve">They </w:t>
      </w:r>
      <w:r w:rsidR="00E64165">
        <w:rPr>
          <w:color w:val="252525"/>
          <w:sz w:val="24"/>
          <w:szCs w:val="24"/>
        </w:rPr>
        <w:t xml:space="preserve">are </w:t>
      </w:r>
      <w:r w:rsidR="001B6ADF">
        <w:rPr>
          <w:color w:val="252525"/>
          <w:sz w:val="24"/>
          <w:szCs w:val="24"/>
        </w:rPr>
        <w:t>comprise</w:t>
      </w:r>
      <w:r w:rsidR="00E64165">
        <w:rPr>
          <w:color w:val="252525"/>
          <w:sz w:val="24"/>
          <w:szCs w:val="24"/>
        </w:rPr>
        <w:t>d</w:t>
      </w:r>
      <w:r w:rsidR="001B6ADF">
        <w:rPr>
          <w:color w:val="252525"/>
          <w:sz w:val="24"/>
          <w:szCs w:val="24"/>
        </w:rPr>
        <w:t xml:space="preserve"> of</w:t>
      </w:r>
      <w:r>
        <w:rPr>
          <w:color w:val="252525"/>
          <w:sz w:val="24"/>
          <w:szCs w:val="24"/>
        </w:rPr>
        <w:t xml:space="preserve"> 3 main components:</w:t>
      </w:r>
    </w:p>
    <w:p w14:paraId="595E07F5" w14:textId="77777777" w:rsidR="0072084D" w:rsidRDefault="00BB0453" w:rsidP="0072084D">
      <w:pPr>
        <w:pStyle w:val="Standard1"/>
        <w:numPr>
          <w:ilvl w:val="0"/>
          <w:numId w:val="13"/>
        </w:numPr>
      </w:pPr>
      <w:r>
        <w:rPr>
          <w:color w:val="252525"/>
          <w:sz w:val="24"/>
          <w:szCs w:val="24"/>
        </w:rPr>
        <w:t>Filler: The actual tobacco, it can contain up to 30 different kinds!</w:t>
      </w:r>
    </w:p>
    <w:p w14:paraId="40B31D89" w14:textId="36569A76" w:rsidR="0072084D" w:rsidRDefault="00BB0453" w:rsidP="0072084D">
      <w:pPr>
        <w:pStyle w:val="Standard1"/>
        <w:numPr>
          <w:ilvl w:val="0"/>
          <w:numId w:val="13"/>
        </w:numPr>
      </w:pPr>
      <w:r>
        <w:rPr>
          <w:color w:val="252525"/>
          <w:sz w:val="24"/>
          <w:szCs w:val="24"/>
        </w:rPr>
        <w:t xml:space="preserve">Binder: </w:t>
      </w:r>
      <w:r w:rsidR="001B6ADF">
        <w:rPr>
          <w:color w:val="252525"/>
          <w:sz w:val="24"/>
          <w:szCs w:val="24"/>
        </w:rPr>
        <w:t>It c</w:t>
      </w:r>
      <w:r>
        <w:rPr>
          <w:color w:val="252525"/>
          <w:sz w:val="24"/>
          <w:szCs w:val="24"/>
        </w:rPr>
        <w:t>onsists of a soft leaf in which the tobacco is wrapped!</w:t>
      </w:r>
    </w:p>
    <w:p w14:paraId="0DC2B589" w14:textId="108FCE4F" w:rsidR="008E4E1D" w:rsidRDefault="00BB0453" w:rsidP="0072084D">
      <w:pPr>
        <w:pStyle w:val="Standard1"/>
        <w:numPr>
          <w:ilvl w:val="0"/>
          <w:numId w:val="13"/>
        </w:numPr>
      </w:pPr>
      <w:r>
        <w:rPr>
          <w:color w:val="252525"/>
          <w:sz w:val="24"/>
          <w:szCs w:val="24"/>
        </w:rPr>
        <w:t xml:space="preserve">Wrapper: It is supposed to be a spotless </w:t>
      </w:r>
      <w:r w:rsidR="00613680">
        <w:rPr>
          <w:color w:val="252525"/>
          <w:sz w:val="24"/>
          <w:szCs w:val="24"/>
        </w:rPr>
        <w:t>leaf that</w:t>
      </w:r>
      <w:r>
        <w:rPr>
          <w:color w:val="252525"/>
          <w:sz w:val="24"/>
          <w:szCs w:val="24"/>
        </w:rPr>
        <w:t xml:space="preserve"> contributes to the flavor and look of the cigar.</w:t>
      </w:r>
    </w:p>
    <w:p w14:paraId="01BB017F" w14:textId="77777777" w:rsidR="008E4E1D" w:rsidRDefault="00BB0453">
      <w:pPr>
        <w:pStyle w:val="Standard1"/>
      </w:pPr>
      <w:r>
        <w:rPr>
          <w:sz w:val="24"/>
          <w:szCs w:val="24"/>
        </w:rPr>
        <w:t xml:space="preserve"> </w:t>
      </w:r>
    </w:p>
    <w:p w14:paraId="7E350581" w14:textId="7CD23F02" w:rsidR="008E4E1D" w:rsidRDefault="00CC59B4">
      <w:pPr>
        <w:pStyle w:val="Standard1"/>
      </w:pPr>
      <w:r>
        <w:rPr>
          <w:color w:val="252525"/>
          <w:sz w:val="24"/>
          <w:szCs w:val="24"/>
        </w:rPr>
        <w:t>It basically</w:t>
      </w:r>
      <w:r w:rsidR="00BB0453">
        <w:rPr>
          <w:color w:val="252525"/>
          <w:sz w:val="24"/>
          <w:szCs w:val="24"/>
        </w:rPr>
        <w:t xml:space="preserve"> contains the same substances as cigarettes, only in sma</w:t>
      </w:r>
      <w:r w:rsidR="0033037E">
        <w:rPr>
          <w:color w:val="252525"/>
          <w:sz w:val="24"/>
          <w:szCs w:val="24"/>
        </w:rPr>
        <w:t>ller quantities. Since it</w:t>
      </w:r>
      <w:r w:rsidR="006E3594">
        <w:rPr>
          <w:color w:val="252525"/>
          <w:sz w:val="24"/>
          <w:szCs w:val="24"/>
        </w:rPr>
        <w:t>s</w:t>
      </w:r>
      <w:r w:rsidR="0033037E">
        <w:rPr>
          <w:color w:val="252525"/>
          <w:sz w:val="24"/>
          <w:szCs w:val="24"/>
        </w:rPr>
        <w:t xml:space="preserve"> harmful substances are not</w:t>
      </w:r>
      <w:r w:rsidR="00BB0453">
        <w:rPr>
          <w:color w:val="252525"/>
          <w:sz w:val="24"/>
          <w:szCs w:val="24"/>
        </w:rPr>
        <w:t xml:space="preserve"> filter</w:t>
      </w:r>
      <w:r w:rsidR="0033037E">
        <w:rPr>
          <w:color w:val="252525"/>
          <w:sz w:val="24"/>
          <w:szCs w:val="24"/>
        </w:rPr>
        <w:t>ed</w:t>
      </w:r>
      <w:r w:rsidR="00BB0453">
        <w:rPr>
          <w:color w:val="252525"/>
          <w:sz w:val="24"/>
          <w:szCs w:val="24"/>
        </w:rPr>
        <w:t xml:space="preserve">, </w:t>
      </w:r>
      <w:r w:rsidR="0033037E">
        <w:rPr>
          <w:color w:val="252525"/>
          <w:sz w:val="24"/>
          <w:szCs w:val="24"/>
        </w:rPr>
        <w:t>it is ultimately just as dangerous</w:t>
      </w:r>
      <w:r w:rsidR="00BB0453">
        <w:rPr>
          <w:color w:val="252525"/>
          <w:sz w:val="24"/>
          <w:szCs w:val="24"/>
        </w:rPr>
        <w:t xml:space="preserve">. </w:t>
      </w:r>
      <w:r w:rsidR="006E3594">
        <w:rPr>
          <w:color w:val="252525"/>
          <w:sz w:val="24"/>
          <w:szCs w:val="24"/>
        </w:rPr>
        <w:t>As t</w:t>
      </w:r>
      <w:r w:rsidR="0033037E">
        <w:rPr>
          <w:color w:val="252525"/>
          <w:sz w:val="24"/>
          <w:szCs w:val="24"/>
        </w:rPr>
        <w:t>he smoke does not reach the lungs</w:t>
      </w:r>
      <w:r w:rsidR="00BB0453">
        <w:rPr>
          <w:color w:val="252525"/>
          <w:sz w:val="24"/>
          <w:szCs w:val="24"/>
        </w:rPr>
        <w:t xml:space="preserve">, </w:t>
      </w:r>
      <w:r w:rsidR="0033037E">
        <w:rPr>
          <w:color w:val="252525"/>
          <w:sz w:val="24"/>
          <w:szCs w:val="24"/>
        </w:rPr>
        <w:t xml:space="preserve">different </w:t>
      </w:r>
      <w:r w:rsidR="00BB0453">
        <w:rPr>
          <w:color w:val="252525"/>
          <w:sz w:val="24"/>
          <w:szCs w:val="24"/>
        </w:rPr>
        <w:t>illnesses manifest:</w:t>
      </w:r>
    </w:p>
    <w:p w14:paraId="532111B0" w14:textId="6A5B357D" w:rsidR="008E4E1D" w:rsidRDefault="00BB0453">
      <w:pPr>
        <w:pStyle w:val="Standard1"/>
      </w:pPr>
      <w:r>
        <w:rPr>
          <w:color w:val="252525"/>
          <w:sz w:val="24"/>
          <w:szCs w:val="24"/>
        </w:rPr>
        <w:t>Cigarettes ---&gt; lung cancer and other lung diseases (COPD/emphysema etc.)!</w:t>
      </w:r>
    </w:p>
    <w:p w14:paraId="36B06607" w14:textId="77777777" w:rsidR="008E4E1D" w:rsidRDefault="00BB0453">
      <w:pPr>
        <w:pStyle w:val="Standard1"/>
      </w:pPr>
      <w:r>
        <w:rPr>
          <w:color w:val="252525"/>
          <w:sz w:val="24"/>
          <w:szCs w:val="24"/>
        </w:rPr>
        <w:t>Cigars ---&gt; mouth cavities, esophagus and larynx cancer!</w:t>
      </w:r>
    </w:p>
    <w:p w14:paraId="2846F343" w14:textId="77777777" w:rsidR="008E4E1D" w:rsidRDefault="00BB0453">
      <w:pPr>
        <w:pStyle w:val="Standard1"/>
      </w:pPr>
      <w:r>
        <w:rPr>
          <w:color w:val="252525"/>
          <w:sz w:val="24"/>
          <w:szCs w:val="24"/>
        </w:rPr>
        <w:t xml:space="preserve"> </w:t>
      </w:r>
    </w:p>
    <w:p w14:paraId="20F49376" w14:textId="6D31049D" w:rsidR="008E4E1D" w:rsidRDefault="00BB0453">
      <w:pPr>
        <w:pStyle w:val="Standard1"/>
        <w:rPr>
          <w:color w:val="252525"/>
          <w:sz w:val="24"/>
          <w:szCs w:val="24"/>
        </w:rPr>
      </w:pPr>
      <w:r>
        <w:rPr>
          <w:color w:val="252525"/>
          <w:sz w:val="24"/>
          <w:szCs w:val="24"/>
        </w:rPr>
        <w:t xml:space="preserve">  </w:t>
      </w:r>
    </w:p>
    <w:p w14:paraId="33E13BCA" w14:textId="77777777" w:rsidR="002C446C" w:rsidRDefault="002C446C">
      <w:pPr>
        <w:pStyle w:val="Standard1"/>
      </w:pPr>
    </w:p>
    <w:p w14:paraId="61C9DE79" w14:textId="77777777" w:rsidR="008E4E1D" w:rsidRPr="00DC74E2" w:rsidRDefault="00BB0453">
      <w:pPr>
        <w:pStyle w:val="Standard1"/>
        <w:rPr>
          <w:b/>
          <w:u w:val="single"/>
        </w:rPr>
      </w:pPr>
      <w:r>
        <w:rPr>
          <w:b/>
          <w:color w:val="252525"/>
          <w:sz w:val="28"/>
          <w:szCs w:val="28"/>
          <w:u w:val="single"/>
        </w:rPr>
        <w:t>Pipe</w:t>
      </w:r>
    </w:p>
    <w:p w14:paraId="1868A22C" w14:textId="77777777" w:rsidR="008E4E1D" w:rsidRDefault="008E4E1D">
      <w:pPr>
        <w:pStyle w:val="Standard1"/>
      </w:pPr>
    </w:p>
    <w:p w14:paraId="1A034380" w14:textId="13346FED" w:rsidR="008E4E1D" w:rsidRDefault="00BB0453">
      <w:pPr>
        <w:pStyle w:val="Standard1"/>
      </w:pPr>
      <w:r>
        <w:rPr>
          <w:color w:val="252525"/>
          <w:sz w:val="24"/>
          <w:szCs w:val="24"/>
        </w:rPr>
        <w:t xml:space="preserve">The differences between cigars/cigarillos and cigarettes are </w:t>
      </w:r>
      <w:r w:rsidR="0033037E">
        <w:rPr>
          <w:color w:val="252525"/>
          <w:sz w:val="24"/>
          <w:szCs w:val="24"/>
        </w:rPr>
        <w:t>pertinent to</w:t>
      </w:r>
      <w:r>
        <w:rPr>
          <w:color w:val="252525"/>
          <w:sz w:val="24"/>
          <w:szCs w:val="24"/>
        </w:rPr>
        <w:t xml:space="preserve"> this case as well.</w:t>
      </w:r>
      <w:r w:rsidR="001B3DD1">
        <w:t xml:space="preserve"> </w:t>
      </w:r>
      <w:r w:rsidR="00D82979">
        <w:rPr>
          <w:color w:val="252525"/>
          <w:sz w:val="24"/>
          <w:szCs w:val="24"/>
        </w:rPr>
        <w:t>Since the pipe</w:t>
      </w:r>
      <w:r>
        <w:rPr>
          <w:color w:val="252525"/>
          <w:sz w:val="24"/>
          <w:szCs w:val="24"/>
        </w:rPr>
        <w:t xml:space="preserve"> </w:t>
      </w:r>
      <w:r w:rsidR="00D82979">
        <w:rPr>
          <w:color w:val="252525"/>
          <w:sz w:val="24"/>
          <w:szCs w:val="24"/>
        </w:rPr>
        <w:t>is more inconvenient, you could</w:t>
      </w:r>
      <w:r>
        <w:rPr>
          <w:color w:val="252525"/>
          <w:sz w:val="24"/>
          <w:szCs w:val="24"/>
        </w:rPr>
        <w:t xml:space="preserve"> say that </w:t>
      </w:r>
      <w:r w:rsidR="00D82979">
        <w:rPr>
          <w:color w:val="252525"/>
          <w:sz w:val="24"/>
          <w:szCs w:val="24"/>
        </w:rPr>
        <w:t>it</w:t>
      </w:r>
      <w:r>
        <w:rPr>
          <w:color w:val="252525"/>
          <w:sz w:val="24"/>
          <w:szCs w:val="24"/>
        </w:rPr>
        <w:t xml:space="preserve"> is harder to </w:t>
      </w:r>
      <w:r w:rsidR="00D82979">
        <w:rPr>
          <w:color w:val="252525"/>
          <w:sz w:val="24"/>
          <w:szCs w:val="24"/>
        </w:rPr>
        <w:t>use.</w:t>
      </w:r>
      <w:r>
        <w:rPr>
          <w:color w:val="252525"/>
          <w:sz w:val="24"/>
          <w:szCs w:val="24"/>
        </w:rPr>
        <w:t xml:space="preserve"> </w:t>
      </w:r>
      <w:r w:rsidR="00D82979">
        <w:rPr>
          <w:color w:val="252525"/>
          <w:sz w:val="24"/>
          <w:szCs w:val="24"/>
        </w:rPr>
        <w:t xml:space="preserve">After all, unlike cigarettes, </w:t>
      </w:r>
      <w:r w:rsidR="001B3DD1">
        <w:rPr>
          <w:color w:val="252525"/>
          <w:sz w:val="24"/>
          <w:szCs w:val="24"/>
        </w:rPr>
        <w:t xml:space="preserve">it isn’t carried </w:t>
      </w:r>
      <w:r>
        <w:rPr>
          <w:color w:val="252525"/>
          <w:sz w:val="24"/>
          <w:szCs w:val="24"/>
        </w:rPr>
        <w:t>around every day.</w:t>
      </w:r>
    </w:p>
    <w:p w14:paraId="2E7296DC" w14:textId="77777777" w:rsidR="0072084D" w:rsidRDefault="0072084D">
      <w:pPr>
        <w:pStyle w:val="Standard1"/>
        <w:rPr>
          <w:sz w:val="24"/>
          <w:szCs w:val="24"/>
        </w:rPr>
      </w:pPr>
    </w:p>
    <w:p w14:paraId="077DBA98" w14:textId="461E9735" w:rsidR="008E4E1D" w:rsidRDefault="00D82979">
      <w:pPr>
        <w:pStyle w:val="Standard1"/>
      </w:pPr>
      <w:r>
        <w:rPr>
          <w:b/>
          <w:color w:val="252525"/>
          <w:sz w:val="24"/>
          <w:szCs w:val="24"/>
        </w:rPr>
        <w:t>T</w:t>
      </w:r>
      <w:r w:rsidR="00BB0453">
        <w:rPr>
          <w:b/>
          <w:color w:val="252525"/>
          <w:sz w:val="24"/>
          <w:szCs w:val="24"/>
        </w:rPr>
        <w:t>obacco:</w:t>
      </w:r>
      <w:r>
        <w:rPr>
          <w:color w:val="252525"/>
          <w:sz w:val="24"/>
          <w:szCs w:val="24"/>
        </w:rPr>
        <w:t xml:space="preserve"> I</w:t>
      </w:r>
      <w:r w:rsidR="00BB0453">
        <w:rPr>
          <w:color w:val="252525"/>
          <w:sz w:val="24"/>
          <w:szCs w:val="24"/>
        </w:rPr>
        <w:t>t contains somewhat less additional substances</w:t>
      </w:r>
      <w:r>
        <w:rPr>
          <w:color w:val="252525"/>
          <w:sz w:val="24"/>
          <w:szCs w:val="24"/>
        </w:rPr>
        <w:t xml:space="preserve"> regarding fuel and glue, but </w:t>
      </w:r>
      <w:r w:rsidR="006E3594">
        <w:rPr>
          <w:color w:val="252525"/>
          <w:sz w:val="24"/>
          <w:szCs w:val="24"/>
        </w:rPr>
        <w:t xml:space="preserve">there is </w:t>
      </w:r>
      <w:r>
        <w:rPr>
          <w:color w:val="252525"/>
          <w:sz w:val="24"/>
          <w:szCs w:val="24"/>
        </w:rPr>
        <w:t>NO filter! No smoke reaches</w:t>
      </w:r>
      <w:r w:rsidR="006E3594">
        <w:rPr>
          <w:color w:val="252525"/>
          <w:sz w:val="24"/>
          <w:szCs w:val="24"/>
        </w:rPr>
        <w:t xml:space="preserve"> the lungs because </w:t>
      </w:r>
      <w:r>
        <w:rPr>
          <w:color w:val="252525"/>
          <w:sz w:val="24"/>
          <w:szCs w:val="24"/>
        </w:rPr>
        <w:t>there is</w:t>
      </w:r>
      <w:r w:rsidR="00BB0453">
        <w:rPr>
          <w:color w:val="252525"/>
          <w:sz w:val="24"/>
          <w:szCs w:val="24"/>
        </w:rPr>
        <w:t xml:space="preserve"> only “puffing”. The differences in the illnesses </w:t>
      </w:r>
      <w:r w:rsidR="007D4C17">
        <w:rPr>
          <w:color w:val="252525"/>
          <w:sz w:val="24"/>
          <w:szCs w:val="24"/>
        </w:rPr>
        <w:t xml:space="preserve">caused </w:t>
      </w:r>
      <w:r w:rsidR="00BB0453">
        <w:rPr>
          <w:color w:val="252525"/>
          <w:sz w:val="24"/>
          <w:szCs w:val="24"/>
        </w:rPr>
        <w:t>are the same</w:t>
      </w:r>
      <w:r w:rsidR="00754E7B">
        <w:rPr>
          <w:color w:val="252525"/>
          <w:sz w:val="24"/>
          <w:szCs w:val="24"/>
        </w:rPr>
        <w:t xml:space="preserve"> as those between cigars/cigarillos and cigarettes</w:t>
      </w:r>
      <w:r>
        <w:rPr>
          <w:color w:val="252525"/>
          <w:sz w:val="24"/>
          <w:szCs w:val="24"/>
        </w:rPr>
        <w:t>.</w:t>
      </w:r>
    </w:p>
    <w:p w14:paraId="7D6C198B" w14:textId="77777777" w:rsidR="008E4E1D" w:rsidRDefault="00BB0453">
      <w:pPr>
        <w:pStyle w:val="Standard1"/>
      </w:pPr>
      <w:r>
        <w:rPr>
          <w:color w:val="252525"/>
          <w:sz w:val="24"/>
          <w:szCs w:val="24"/>
        </w:rPr>
        <w:t xml:space="preserve"> </w:t>
      </w:r>
    </w:p>
    <w:p w14:paraId="371CD428" w14:textId="77777777" w:rsidR="008E4E1D" w:rsidRDefault="00BB0453">
      <w:pPr>
        <w:pStyle w:val="Standard1"/>
      </w:pPr>
      <w:r>
        <w:rPr>
          <w:color w:val="252525"/>
          <w:sz w:val="24"/>
          <w:szCs w:val="24"/>
        </w:rPr>
        <w:t xml:space="preserve"> </w:t>
      </w:r>
    </w:p>
    <w:p w14:paraId="6803DEEA" w14:textId="77777777" w:rsidR="008E4E1D" w:rsidRDefault="00BB0453">
      <w:pPr>
        <w:pStyle w:val="Standard1"/>
        <w:rPr>
          <w:b/>
          <w:color w:val="252525"/>
          <w:sz w:val="28"/>
          <w:szCs w:val="28"/>
          <w:u w:val="single"/>
        </w:rPr>
      </w:pPr>
      <w:r>
        <w:rPr>
          <w:b/>
          <w:color w:val="252525"/>
          <w:sz w:val="28"/>
          <w:szCs w:val="28"/>
          <w:u w:val="single"/>
        </w:rPr>
        <w:t>Shisha</w:t>
      </w:r>
    </w:p>
    <w:p w14:paraId="4BAE91BC" w14:textId="77777777" w:rsidR="00DC74E2" w:rsidRPr="00DC74E2" w:rsidRDefault="00DC74E2">
      <w:pPr>
        <w:pStyle w:val="Standard1"/>
        <w:rPr>
          <w:b/>
          <w:u w:val="single"/>
        </w:rPr>
      </w:pPr>
    </w:p>
    <w:p w14:paraId="45C9C6BF" w14:textId="1E9BB322" w:rsidR="008E4E1D" w:rsidRDefault="0052436A">
      <w:pPr>
        <w:pStyle w:val="Standard1"/>
      </w:pPr>
      <w:r>
        <w:rPr>
          <w:sz w:val="24"/>
          <w:szCs w:val="24"/>
        </w:rPr>
        <w:t>A shisha (also</w:t>
      </w:r>
      <w:r w:rsidR="00D82979">
        <w:rPr>
          <w:sz w:val="24"/>
          <w:szCs w:val="24"/>
        </w:rPr>
        <w:t xml:space="preserve"> called</w:t>
      </w:r>
      <w:r>
        <w:rPr>
          <w:sz w:val="24"/>
          <w:szCs w:val="24"/>
        </w:rPr>
        <w:t xml:space="preserve"> hookah) is built </w:t>
      </w:r>
      <w:r w:rsidR="00BB0453">
        <w:rPr>
          <w:sz w:val="24"/>
          <w:szCs w:val="24"/>
        </w:rPr>
        <w:t xml:space="preserve">as follows and </w:t>
      </w:r>
      <w:r w:rsidR="00D82979">
        <w:rPr>
          <w:sz w:val="24"/>
          <w:szCs w:val="24"/>
        </w:rPr>
        <w:t>is comprised</w:t>
      </w:r>
      <w:r w:rsidR="00BB0453">
        <w:rPr>
          <w:sz w:val="24"/>
          <w:szCs w:val="24"/>
        </w:rPr>
        <w:t xml:space="preserve"> of 5 </w:t>
      </w:r>
      <w:r w:rsidR="00D82979">
        <w:rPr>
          <w:sz w:val="24"/>
          <w:szCs w:val="24"/>
        </w:rPr>
        <w:t xml:space="preserve">main </w:t>
      </w:r>
      <w:r w:rsidR="00BB0453">
        <w:rPr>
          <w:sz w:val="24"/>
          <w:szCs w:val="24"/>
        </w:rPr>
        <w:t xml:space="preserve">components: </w:t>
      </w:r>
    </w:p>
    <w:p w14:paraId="2A083277" w14:textId="28D482A0" w:rsidR="0072084D" w:rsidRDefault="002C446C" w:rsidP="0072084D">
      <w:pPr>
        <w:pStyle w:val="Standard1"/>
        <w:numPr>
          <w:ilvl w:val="0"/>
          <w:numId w:val="14"/>
        </w:numPr>
      </w:pPr>
      <w:r>
        <w:rPr>
          <w:sz w:val="24"/>
          <w:szCs w:val="24"/>
        </w:rPr>
        <w:t>B</w:t>
      </w:r>
      <w:r w:rsidR="00D82979">
        <w:rPr>
          <w:sz w:val="24"/>
          <w:szCs w:val="24"/>
        </w:rPr>
        <w:t>owl (it</w:t>
      </w:r>
      <w:r w:rsidR="00BB0453">
        <w:rPr>
          <w:sz w:val="24"/>
          <w:szCs w:val="24"/>
        </w:rPr>
        <w:t xml:space="preserve"> holds the hot coal and tobacco)</w:t>
      </w:r>
      <w:r w:rsidR="00D82979">
        <w:rPr>
          <w:sz w:val="24"/>
          <w:szCs w:val="24"/>
        </w:rPr>
        <w:t>.</w:t>
      </w:r>
    </w:p>
    <w:p w14:paraId="4BB9FF1F" w14:textId="7BA3EF77" w:rsidR="0072084D" w:rsidRDefault="002C446C" w:rsidP="0072084D">
      <w:pPr>
        <w:pStyle w:val="Standard1"/>
        <w:numPr>
          <w:ilvl w:val="0"/>
          <w:numId w:val="14"/>
        </w:numPr>
      </w:pPr>
      <w:r>
        <w:rPr>
          <w:sz w:val="24"/>
          <w:szCs w:val="24"/>
        </w:rPr>
        <w:t>S</w:t>
      </w:r>
      <w:r w:rsidR="00BB0453">
        <w:rPr>
          <w:sz w:val="24"/>
          <w:szCs w:val="24"/>
        </w:rPr>
        <w:t>tem (the tobacco smoke passes from here)</w:t>
      </w:r>
      <w:r w:rsidR="00D82979">
        <w:rPr>
          <w:sz w:val="24"/>
          <w:szCs w:val="24"/>
        </w:rPr>
        <w:t>.</w:t>
      </w:r>
    </w:p>
    <w:p w14:paraId="5D81865E" w14:textId="54B441A7" w:rsidR="0072084D" w:rsidRDefault="002C446C" w:rsidP="0072084D">
      <w:pPr>
        <w:pStyle w:val="Standard1"/>
        <w:numPr>
          <w:ilvl w:val="0"/>
          <w:numId w:val="14"/>
        </w:numPr>
      </w:pPr>
      <w:r>
        <w:rPr>
          <w:sz w:val="24"/>
          <w:szCs w:val="24"/>
        </w:rPr>
        <w:t>H</w:t>
      </w:r>
      <w:r w:rsidR="00652DF3">
        <w:rPr>
          <w:sz w:val="24"/>
          <w:szCs w:val="24"/>
        </w:rPr>
        <w:t>ose (it create</w:t>
      </w:r>
      <w:r w:rsidR="00D82979">
        <w:rPr>
          <w:sz w:val="24"/>
          <w:szCs w:val="24"/>
        </w:rPr>
        <w:t>s the vacuum necessary to</w:t>
      </w:r>
      <w:r w:rsidR="00652DF3">
        <w:rPr>
          <w:sz w:val="24"/>
          <w:szCs w:val="24"/>
        </w:rPr>
        <w:t xml:space="preserve"> inhale the smoke)</w:t>
      </w:r>
      <w:r w:rsidR="00D82979">
        <w:rPr>
          <w:sz w:val="24"/>
          <w:szCs w:val="24"/>
        </w:rPr>
        <w:t>.</w:t>
      </w:r>
    </w:p>
    <w:p w14:paraId="4660D402" w14:textId="2247835B" w:rsidR="0072084D" w:rsidRDefault="002C446C" w:rsidP="0072084D">
      <w:pPr>
        <w:pStyle w:val="Standard1"/>
        <w:numPr>
          <w:ilvl w:val="0"/>
          <w:numId w:val="14"/>
        </w:numPr>
      </w:pPr>
      <w:r>
        <w:rPr>
          <w:sz w:val="24"/>
          <w:szCs w:val="24"/>
        </w:rPr>
        <w:t>V</w:t>
      </w:r>
      <w:r w:rsidR="00BB0453">
        <w:rPr>
          <w:sz w:val="24"/>
          <w:szCs w:val="24"/>
        </w:rPr>
        <w:t>alve</w:t>
      </w:r>
      <w:r w:rsidR="00D82979">
        <w:rPr>
          <w:sz w:val="24"/>
          <w:szCs w:val="24"/>
        </w:rPr>
        <w:t>.</w:t>
      </w:r>
    </w:p>
    <w:p w14:paraId="4DE09908" w14:textId="2C86EBD0" w:rsidR="0072084D" w:rsidRDefault="002C446C" w:rsidP="0072084D">
      <w:pPr>
        <w:pStyle w:val="Standard1"/>
        <w:numPr>
          <w:ilvl w:val="0"/>
          <w:numId w:val="14"/>
        </w:numPr>
      </w:pPr>
      <w:r>
        <w:rPr>
          <w:sz w:val="24"/>
          <w:szCs w:val="24"/>
        </w:rPr>
        <w:t>V</w:t>
      </w:r>
      <w:r w:rsidR="00BB0453">
        <w:rPr>
          <w:sz w:val="24"/>
          <w:szCs w:val="24"/>
        </w:rPr>
        <w:t>ase (it contains cold water to cool down the smoke)</w:t>
      </w:r>
      <w:r w:rsidR="00D82979">
        <w:rPr>
          <w:sz w:val="24"/>
          <w:szCs w:val="24"/>
        </w:rPr>
        <w:t>.</w:t>
      </w:r>
    </w:p>
    <w:p w14:paraId="71B619AC" w14:textId="30E08420" w:rsidR="008E4E1D" w:rsidRDefault="00BB0453">
      <w:pPr>
        <w:pStyle w:val="Standard1"/>
      </w:pPr>
      <w:r>
        <w:rPr>
          <w:sz w:val="24"/>
          <w:szCs w:val="24"/>
        </w:rPr>
        <w:lastRenderedPageBreak/>
        <w:t>When you smoke shisha,</w:t>
      </w:r>
      <w:r w:rsidR="00D82979">
        <w:rPr>
          <w:sz w:val="24"/>
          <w:szCs w:val="24"/>
        </w:rPr>
        <w:t xml:space="preserve"> its</w:t>
      </w:r>
      <w:r>
        <w:rPr>
          <w:sz w:val="24"/>
          <w:szCs w:val="24"/>
        </w:rPr>
        <w:t xml:space="preserve"> tobacco contains the same substances as</w:t>
      </w:r>
      <w:r w:rsidR="00D82979">
        <w:rPr>
          <w:sz w:val="24"/>
          <w:szCs w:val="24"/>
        </w:rPr>
        <w:t xml:space="preserve"> the one in</w:t>
      </w:r>
      <w:r>
        <w:t xml:space="preserve"> </w:t>
      </w:r>
      <w:r w:rsidR="00D82979">
        <w:rPr>
          <w:sz w:val="24"/>
          <w:szCs w:val="24"/>
        </w:rPr>
        <w:t>cigarettes</w:t>
      </w:r>
      <w:r>
        <w:rPr>
          <w:sz w:val="24"/>
          <w:szCs w:val="24"/>
        </w:rPr>
        <w:t>.</w:t>
      </w:r>
    </w:p>
    <w:p w14:paraId="17609416" w14:textId="303999D7" w:rsidR="008E4E1D" w:rsidRDefault="00BB0453">
      <w:pPr>
        <w:pStyle w:val="Standard1"/>
      </w:pPr>
      <w:r>
        <w:rPr>
          <w:sz w:val="24"/>
          <w:szCs w:val="24"/>
        </w:rPr>
        <w:t>Additionally, this tobacco contains aromas that make shisha smoke seem “healthier”</w:t>
      </w:r>
      <w:r w:rsidR="00D82979">
        <w:rPr>
          <w:sz w:val="24"/>
          <w:szCs w:val="24"/>
        </w:rPr>
        <w:t>.</w:t>
      </w:r>
    </w:p>
    <w:p w14:paraId="6F1DCE68" w14:textId="5633E1E3" w:rsidR="008E4E1D" w:rsidRDefault="00BB0453">
      <w:pPr>
        <w:pStyle w:val="Standard1"/>
      </w:pPr>
      <w:r>
        <w:rPr>
          <w:sz w:val="24"/>
          <w:szCs w:val="24"/>
        </w:rPr>
        <w:t xml:space="preserve">The strong </w:t>
      </w:r>
      <w:r w:rsidR="00613680">
        <w:rPr>
          <w:sz w:val="24"/>
          <w:szCs w:val="24"/>
        </w:rPr>
        <w:t>pull</w:t>
      </w:r>
      <w:r>
        <w:rPr>
          <w:sz w:val="24"/>
          <w:szCs w:val="24"/>
        </w:rPr>
        <w:t xml:space="preserve"> at the </w:t>
      </w:r>
      <w:r w:rsidR="00613680">
        <w:rPr>
          <w:sz w:val="24"/>
          <w:szCs w:val="24"/>
        </w:rPr>
        <w:t>hose</w:t>
      </w:r>
      <w:r>
        <w:rPr>
          <w:sz w:val="24"/>
          <w:szCs w:val="24"/>
        </w:rPr>
        <w:t xml:space="preserve"> and the colder temperature cause</w:t>
      </w:r>
      <w:r w:rsidR="007D4C17">
        <w:rPr>
          <w:sz w:val="24"/>
          <w:szCs w:val="24"/>
        </w:rPr>
        <w:t>s</w:t>
      </w:r>
      <w:r>
        <w:rPr>
          <w:sz w:val="24"/>
          <w:szCs w:val="24"/>
        </w:rPr>
        <w:t xml:space="preserve"> you to inhale the smoke deeper in your lungs!</w:t>
      </w:r>
    </w:p>
    <w:p w14:paraId="65845162" w14:textId="77777777" w:rsidR="008E4E1D" w:rsidRDefault="00BB0453">
      <w:pPr>
        <w:pStyle w:val="Standard1"/>
        <w:rPr>
          <w:sz w:val="24"/>
          <w:szCs w:val="24"/>
        </w:rPr>
      </w:pPr>
      <w:r>
        <w:rPr>
          <w:sz w:val="24"/>
          <w:szCs w:val="24"/>
        </w:rPr>
        <w:t xml:space="preserve"> </w:t>
      </w:r>
    </w:p>
    <w:p w14:paraId="62BF8DD8" w14:textId="77777777" w:rsidR="002C446C" w:rsidRDefault="002C446C">
      <w:pPr>
        <w:pStyle w:val="Standard1"/>
        <w:rPr>
          <w:sz w:val="24"/>
          <w:szCs w:val="24"/>
        </w:rPr>
      </w:pPr>
    </w:p>
    <w:p w14:paraId="0C8AF8B2" w14:textId="77777777" w:rsidR="008E78E1" w:rsidRDefault="008E78E1">
      <w:pPr>
        <w:pStyle w:val="Standard1"/>
      </w:pPr>
    </w:p>
    <w:p w14:paraId="0400FF8B" w14:textId="48C83D35" w:rsidR="008E4E1D" w:rsidRPr="008E78E1" w:rsidRDefault="00BB0453">
      <w:pPr>
        <w:pStyle w:val="Standard1"/>
      </w:pPr>
      <w:r>
        <w:rPr>
          <w:sz w:val="24"/>
          <w:szCs w:val="24"/>
        </w:rPr>
        <w:t xml:space="preserve"> </w:t>
      </w:r>
      <w:r>
        <w:rPr>
          <w:b/>
          <w:sz w:val="28"/>
          <w:szCs w:val="28"/>
          <w:u w:val="single"/>
        </w:rPr>
        <w:t>E-cigarette</w:t>
      </w:r>
    </w:p>
    <w:p w14:paraId="35583371" w14:textId="77777777" w:rsidR="008E4E1D" w:rsidRDefault="00BB0453">
      <w:pPr>
        <w:pStyle w:val="Standard1"/>
      </w:pPr>
      <w:r>
        <w:rPr>
          <w:sz w:val="28"/>
          <w:szCs w:val="28"/>
        </w:rPr>
        <w:t xml:space="preserve"> </w:t>
      </w:r>
    </w:p>
    <w:p w14:paraId="13BA3585" w14:textId="77777777" w:rsidR="008E4E1D" w:rsidRDefault="00BB0453">
      <w:pPr>
        <w:pStyle w:val="Standard1"/>
      </w:pPr>
      <w:r>
        <w:rPr>
          <w:sz w:val="24"/>
          <w:szCs w:val="24"/>
        </w:rPr>
        <w:t>The e-cigarette consists of 6 main components:</w:t>
      </w:r>
    </w:p>
    <w:p w14:paraId="4A82F223" w14:textId="68C4C3F0" w:rsidR="0072084D" w:rsidRDefault="00BB0453" w:rsidP="0072084D">
      <w:pPr>
        <w:pStyle w:val="Standard1"/>
        <w:numPr>
          <w:ilvl w:val="0"/>
          <w:numId w:val="15"/>
        </w:numPr>
      </w:pPr>
      <w:r>
        <w:rPr>
          <w:sz w:val="24"/>
          <w:szCs w:val="24"/>
        </w:rPr>
        <w:t>Mouthpie</w:t>
      </w:r>
      <w:r w:rsidR="00D82979">
        <w:rPr>
          <w:sz w:val="24"/>
          <w:szCs w:val="24"/>
        </w:rPr>
        <w:t>ce (equivalent to the one in a regular</w:t>
      </w:r>
      <w:r>
        <w:rPr>
          <w:sz w:val="24"/>
          <w:szCs w:val="24"/>
        </w:rPr>
        <w:t xml:space="preserve"> cigarette)</w:t>
      </w:r>
      <w:r w:rsidR="00D82979">
        <w:rPr>
          <w:sz w:val="24"/>
          <w:szCs w:val="24"/>
        </w:rPr>
        <w:t>.</w:t>
      </w:r>
    </w:p>
    <w:p w14:paraId="0EC3C6C0" w14:textId="4ACD22BA" w:rsidR="0072084D" w:rsidRDefault="00BB0453" w:rsidP="0072084D">
      <w:pPr>
        <w:pStyle w:val="Standard1"/>
        <w:numPr>
          <w:ilvl w:val="0"/>
          <w:numId w:val="15"/>
        </w:numPr>
      </w:pPr>
      <w:r>
        <w:rPr>
          <w:sz w:val="24"/>
          <w:szCs w:val="24"/>
        </w:rPr>
        <w:t xml:space="preserve">Liquid (it </w:t>
      </w:r>
      <w:r w:rsidR="00613680">
        <w:rPr>
          <w:sz w:val="24"/>
          <w:szCs w:val="24"/>
        </w:rPr>
        <w:t>is</w:t>
      </w:r>
      <w:r>
        <w:rPr>
          <w:sz w:val="24"/>
          <w:szCs w:val="24"/>
        </w:rPr>
        <w:t xml:space="preserve"> vaporized, which substitutes the function of the addictive substances in cigarettes)</w:t>
      </w:r>
      <w:r w:rsidR="00D82979">
        <w:rPr>
          <w:sz w:val="24"/>
          <w:szCs w:val="24"/>
        </w:rPr>
        <w:t>.</w:t>
      </w:r>
    </w:p>
    <w:p w14:paraId="30E3BDC2" w14:textId="3F43BAB5" w:rsidR="0072084D" w:rsidRDefault="00BB0453" w:rsidP="0072084D">
      <w:pPr>
        <w:pStyle w:val="Standard1"/>
        <w:numPr>
          <w:ilvl w:val="0"/>
          <w:numId w:val="15"/>
        </w:numPr>
      </w:pPr>
      <w:r>
        <w:rPr>
          <w:sz w:val="24"/>
          <w:szCs w:val="24"/>
        </w:rPr>
        <w:t>Atomizer (needed to create vapor)</w:t>
      </w:r>
      <w:r w:rsidR="00D82979">
        <w:rPr>
          <w:sz w:val="24"/>
          <w:szCs w:val="24"/>
        </w:rPr>
        <w:t>.</w:t>
      </w:r>
    </w:p>
    <w:p w14:paraId="7EE50AF1" w14:textId="245E75A4" w:rsidR="0072084D" w:rsidRDefault="00BB0453" w:rsidP="0072084D">
      <w:pPr>
        <w:pStyle w:val="Standard1"/>
        <w:numPr>
          <w:ilvl w:val="0"/>
          <w:numId w:val="15"/>
        </w:numPr>
      </w:pPr>
      <w:r>
        <w:rPr>
          <w:sz w:val="24"/>
          <w:szCs w:val="24"/>
        </w:rPr>
        <w:t>Pressure sensor (it can sense a pressure being exerted during the inhalation and activates the atomizer)</w:t>
      </w:r>
      <w:r w:rsidR="00D82979">
        <w:rPr>
          <w:sz w:val="24"/>
          <w:szCs w:val="24"/>
        </w:rPr>
        <w:t>.</w:t>
      </w:r>
    </w:p>
    <w:p w14:paraId="45C62963" w14:textId="56D3DDC8" w:rsidR="0072084D" w:rsidRDefault="0072084D" w:rsidP="0072084D">
      <w:pPr>
        <w:pStyle w:val="Standard1"/>
        <w:numPr>
          <w:ilvl w:val="0"/>
          <w:numId w:val="15"/>
        </w:numPr>
      </w:pPr>
      <w:r>
        <w:rPr>
          <w:sz w:val="24"/>
          <w:szCs w:val="24"/>
        </w:rPr>
        <w:t>Cigarette body (it contains all electronics needed to keep the e-cigarette working, e.g. the battery)</w:t>
      </w:r>
      <w:r w:rsidR="00D82979">
        <w:rPr>
          <w:sz w:val="24"/>
          <w:szCs w:val="24"/>
        </w:rPr>
        <w:t>.</w:t>
      </w:r>
    </w:p>
    <w:p w14:paraId="6ED9DF24" w14:textId="18F02D42" w:rsidR="008E4E1D" w:rsidRDefault="00BB0453" w:rsidP="0072084D">
      <w:pPr>
        <w:pStyle w:val="Standard1"/>
        <w:numPr>
          <w:ilvl w:val="0"/>
          <w:numId w:val="15"/>
        </w:numPr>
      </w:pPr>
      <w:r>
        <w:rPr>
          <w:sz w:val="24"/>
          <w:szCs w:val="24"/>
        </w:rPr>
        <w:t>LED light (only needed to simulate the lit tip of a cigarette)</w:t>
      </w:r>
      <w:r w:rsidR="00D82979">
        <w:rPr>
          <w:sz w:val="24"/>
          <w:szCs w:val="24"/>
        </w:rPr>
        <w:t>.</w:t>
      </w:r>
    </w:p>
    <w:p w14:paraId="3752522D" w14:textId="4CA0BD5A" w:rsidR="008E4E1D" w:rsidRDefault="00BB0453">
      <w:pPr>
        <w:pStyle w:val="Standard1"/>
        <w:rPr>
          <w:sz w:val="24"/>
          <w:szCs w:val="24"/>
        </w:rPr>
      </w:pPr>
      <w:r>
        <w:rPr>
          <w:sz w:val="24"/>
          <w:szCs w:val="24"/>
        </w:rPr>
        <w:t xml:space="preserve">At the moment, e-cigarettes are assumed to be less harmful than </w:t>
      </w:r>
      <w:r w:rsidR="007D4C17">
        <w:rPr>
          <w:sz w:val="24"/>
          <w:szCs w:val="24"/>
        </w:rPr>
        <w:t>ordinary</w:t>
      </w:r>
      <w:r>
        <w:rPr>
          <w:sz w:val="24"/>
          <w:szCs w:val="24"/>
        </w:rPr>
        <w:t xml:space="preserve"> cigarettes.</w:t>
      </w:r>
    </w:p>
    <w:p w14:paraId="2B28E002" w14:textId="77777777" w:rsidR="00751113" w:rsidRDefault="00751113">
      <w:pPr>
        <w:pStyle w:val="Standard1"/>
      </w:pPr>
    </w:p>
    <w:p w14:paraId="0A57DC5A" w14:textId="77777777" w:rsidR="00970F54" w:rsidRDefault="00970F54" w:rsidP="00DC74E2">
      <w:pPr>
        <w:pStyle w:val="Standard1"/>
        <w:contextualSpacing/>
        <w:rPr>
          <w:b/>
          <w:sz w:val="24"/>
          <w:szCs w:val="24"/>
          <w:u w:val="single"/>
        </w:rPr>
      </w:pPr>
      <w:r>
        <w:rPr>
          <w:b/>
          <w:sz w:val="24"/>
          <w:szCs w:val="24"/>
          <w:u w:val="single"/>
        </w:rPr>
        <w:t xml:space="preserve">As of yet, no </w:t>
      </w:r>
      <w:r w:rsidR="00BB0453">
        <w:rPr>
          <w:b/>
          <w:sz w:val="24"/>
          <w:szCs w:val="24"/>
          <w:u w:val="single"/>
        </w:rPr>
        <w:t xml:space="preserve">long-term study </w:t>
      </w:r>
      <w:r>
        <w:rPr>
          <w:b/>
          <w:sz w:val="24"/>
          <w:szCs w:val="24"/>
          <w:u w:val="single"/>
        </w:rPr>
        <w:t xml:space="preserve">has been conducted </w:t>
      </w:r>
      <w:r w:rsidR="00BB0453">
        <w:rPr>
          <w:b/>
          <w:sz w:val="24"/>
          <w:szCs w:val="24"/>
          <w:u w:val="single"/>
        </w:rPr>
        <w:t xml:space="preserve">about </w:t>
      </w:r>
      <w:r>
        <w:rPr>
          <w:b/>
          <w:sz w:val="24"/>
          <w:szCs w:val="24"/>
          <w:u w:val="single"/>
        </w:rPr>
        <w:t xml:space="preserve">the harm of  </w:t>
      </w:r>
    </w:p>
    <w:p w14:paraId="3F198FA9" w14:textId="75A4DE99" w:rsidR="008E4E1D" w:rsidRPr="00751113" w:rsidRDefault="00970F54" w:rsidP="00DC74E2">
      <w:pPr>
        <w:pStyle w:val="Standard1"/>
        <w:contextualSpacing/>
        <w:rPr>
          <w:b/>
          <w:sz w:val="24"/>
          <w:szCs w:val="24"/>
          <w:u w:val="single"/>
        </w:rPr>
      </w:pPr>
      <w:r>
        <w:rPr>
          <w:b/>
          <w:sz w:val="24"/>
          <w:szCs w:val="24"/>
          <w:u w:val="single"/>
        </w:rPr>
        <w:t>E-cigarettes; h</w:t>
      </w:r>
      <w:r w:rsidR="00BB0453">
        <w:rPr>
          <w:b/>
          <w:sz w:val="24"/>
          <w:szCs w:val="24"/>
          <w:u w:val="single"/>
        </w:rPr>
        <w:t>owever, early trials indicate l</w:t>
      </w:r>
      <w:r w:rsidR="00D82979">
        <w:rPr>
          <w:b/>
          <w:sz w:val="24"/>
          <w:szCs w:val="24"/>
          <w:u w:val="single"/>
        </w:rPr>
        <w:t>ess severe</w:t>
      </w:r>
      <w:r w:rsidR="00BB0453">
        <w:rPr>
          <w:b/>
          <w:sz w:val="24"/>
          <w:szCs w:val="24"/>
          <w:u w:val="single"/>
        </w:rPr>
        <w:t xml:space="preserve"> harmful effects.</w:t>
      </w:r>
      <w:r w:rsidR="00BB0453">
        <w:rPr>
          <w:b/>
          <w:sz w:val="24"/>
          <w:szCs w:val="24"/>
          <w:u w:val="single"/>
        </w:rPr>
        <w:br/>
      </w:r>
    </w:p>
    <w:p w14:paraId="3711B0F0" w14:textId="77777777" w:rsidR="00DC74E2" w:rsidRDefault="00DC74E2" w:rsidP="00DC74E2">
      <w:pPr>
        <w:pStyle w:val="Standard1"/>
        <w:spacing w:line="480" w:lineRule="auto"/>
        <w:contextualSpacing/>
        <w:rPr>
          <w:b/>
          <w:sz w:val="24"/>
          <w:szCs w:val="24"/>
        </w:rPr>
      </w:pPr>
    </w:p>
    <w:p w14:paraId="46B0EA1E" w14:textId="77777777" w:rsidR="008E4E1D" w:rsidRDefault="008E4E1D">
      <w:pPr>
        <w:pStyle w:val="Standard1"/>
        <w:spacing w:line="480" w:lineRule="auto"/>
      </w:pPr>
    </w:p>
    <w:p w14:paraId="0C125DBD" w14:textId="77777777" w:rsidR="008E4E1D" w:rsidRDefault="008E4E1D">
      <w:pPr>
        <w:pStyle w:val="Standard1"/>
        <w:spacing w:line="480" w:lineRule="auto"/>
      </w:pPr>
    </w:p>
    <w:p w14:paraId="0319BBC2" w14:textId="77777777" w:rsidR="00DC74E2" w:rsidRDefault="00DC74E2">
      <w:pPr>
        <w:pStyle w:val="Standard1"/>
        <w:spacing w:line="480" w:lineRule="auto"/>
      </w:pPr>
    </w:p>
    <w:p w14:paraId="0D44A885" w14:textId="77777777" w:rsidR="00DC74E2" w:rsidRDefault="00DC74E2">
      <w:pPr>
        <w:pStyle w:val="Standard1"/>
        <w:spacing w:line="480" w:lineRule="auto"/>
      </w:pPr>
    </w:p>
    <w:p w14:paraId="15ED32D5" w14:textId="77777777" w:rsidR="00A40FB2" w:rsidRDefault="00A40FB2">
      <w:pPr>
        <w:pStyle w:val="Standard1"/>
        <w:spacing w:line="480" w:lineRule="auto"/>
      </w:pPr>
    </w:p>
    <w:p w14:paraId="3EC23199" w14:textId="77777777" w:rsidR="00DC74E2" w:rsidRDefault="00DC74E2">
      <w:pPr>
        <w:pStyle w:val="Standard1"/>
        <w:spacing w:line="480" w:lineRule="auto"/>
      </w:pPr>
    </w:p>
    <w:p w14:paraId="63855019" w14:textId="77777777" w:rsidR="00514C55" w:rsidRDefault="00514C55">
      <w:pPr>
        <w:pStyle w:val="Standard1"/>
        <w:spacing w:line="480" w:lineRule="auto"/>
      </w:pPr>
    </w:p>
    <w:p w14:paraId="0C5EC612" w14:textId="77777777" w:rsidR="00514C55" w:rsidRDefault="00514C55">
      <w:pPr>
        <w:pStyle w:val="Standard1"/>
        <w:spacing w:line="480" w:lineRule="auto"/>
      </w:pPr>
    </w:p>
    <w:p w14:paraId="2AE1651A" w14:textId="77777777" w:rsidR="00514C55" w:rsidRDefault="00514C55">
      <w:pPr>
        <w:pStyle w:val="Standard1"/>
        <w:spacing w:line="480" w:lineRule="auto"/>
      </w:pPr>
    </w:p>
    <w:p w14:paraId="23F051A4" w14:textId="77777777" w:rsidR="00514C55" w:rsidRDefault="00514C55">
      <w:pPr>
        <w:pStyle w:val="Standard1"/>
        <w:spacing w:line="480" w:lineRule="auto"/>
      </w:pPr>
    </w:p>
    <w:p w14:paraId="37A2D129" w14:textId="35431B6D" w:rsidR="008E4E1D" w:rsidRDefault="00F707BF">
      <w:pPr>
        <w:pStyle w:val="Standard1"/>
        <w:spacing w:line="480" w:lineRule="auto"/>
      </w:pPr>
      <w:r>
        <w:rPr>
          <w:sz w:val="24"/>
          <w:szCs w:val="24"/>
        </w:rPr>
        <w:lastRenderedPageBreak/>
        <w:t>Picture 1 – T</w:t>
      </w:r>
      <w:r w:rsidR="00BB0453">
        <w:rPr>
          <w:sz w:val="24"/>
          <w:szCs w:val="24"/>
        </w:rPr>
        <w:t>he smoker is</w:t>
      </w:r>
      <w:r w:rsidR="001902C6">
        <w:rPr>
          <w:sz w:val="24"/>
          <w:szCs w:val="24"/>
        </w:rPr>
        <w:t xml:space="preserve"> on the right. </w:t>
      </w:r>
      <w:r w:rsidR="00453F06">
        <w:rPr>
          <w:sz w:val="24"/>
          <w:szCs w:val="24"/>
        </w:rPr>
        <w:t>M</w:t>
      </w:r>
      <w:r w:rsidR="001902C6">
        <w:rPr>
          <w:sz w:val="24"/>
          <w:szCs w:val="24"/>
        </w:rPr>
        <w:t xml:space="preserve">ultiple </w:t>
      </w:r>
      <w:r w:rsidR="00BB0453">
        <w:rPr>
          <w:sz w:val="24"/>
          <w:szCs w:val="24"/>
        </w:rPr>
        <w:t xml:space="preserve">wrinkles </w:t>
      </w:r>
      <w:r w:rsidR="00453F06">
        <w:rPr>
          <w:sz w:val="24"/>
          <w:szCs w:val="24"/>
        </w:rPr>
        <w:t xml:space="preserve">are visible </w:t>
      </w:r>
      <w:r w:rsidR="00BB0453">
        <w:rPr>
          <w:sz w:val="24"/>
          <w:szCs w:val="24"/>
        </w:rPr>
        <w:t xml:space="preserve">on the forehead, around the eyes and the mouth. </w:t>
      </w:r>
      <w:r w:rsidR="00FF7EA6">
        <w:rPr>
          <w:sz w:val="24"/>
          <w:szCs w:val="24"/>
        </w:rPr>
        <w:t>Overall, t</w:t>
      </w:r>
      <w:r w:rsidR="00BB0453">
        <w:rPr>
          <w:sz w:val="24"/>
          <w:szCs w:val="24"/>
        </w:rPr>
        <w:t xml:space="preserve">he </w:t>
      </w:r>
      <w:r>
        <w:rPr>
          <w:sz w:val="24"/>
          <w:szCs w:val="24"/>
        </w:rPr>
        <w:t xml:space="preserve">non-smoker’s </w:t>
      </w:r>
      <w:r w:rsidR="00BB0453">
        <w:rPr>
          <w:sz w:val="24"/>
          <w:szCs w:val="24"/>
        </w:rPr>
        <w:t xml:space="preserve">skin </w:t>
      </w:r>
      <w:r w:rsidR="00FF7EA6">
        <w:rPr>
          <w:sz w:val="24"/>
          <w:szCs w:val="24"/>
        </w:rPr>
        <w:t xml:space="preserve">looks </w:t>
      </w:r>
      <w:r w:rsidR="00BB0453">
        <w:rPr>
          <w:sz w:val="24"/>
          <w:szCs w:val="24"/>
        </w:rPr>
        <w:t xml:space="preserve">healthier. </w:t>
      </w:r>
    </w:p>
    <w:p w14:paraId="7C3EDFE4" w14:textId="77777777" w:rsidR="008E4E1D" w:rsidRDefault="00BB0453">
      <w:pPr>
        <w:pStyle w:val="Standard1"/>
        <w:spacing w:line="480" w:lineRule="auto"/>
      </w:pPr>
      <w:r>
        <w:rPr>
          <w:b/>
          <w:sz w:val="24"/>
          <w:szCs w:val="24"/>
          <w:u w:val="single"/>
        </w:rPr>
        <w:t xml:space="preserve"> </w:t>
      </w:r>
      <w:r>
        <w:rPr>
          <w:noProof/>
          <w:lang w:eastAsia="en-US"/>
        </w:rPr>
        <w:drawing>
          <wp:inline distT="114300" distB="114300" distL="114300" distR="114300" wp14:anchorId="29C6D5C0" wp14:editId="71D85879">
            <wp:extent cx="6172200" cy="5139267"/>
            <wp:effectExtent l="0" t="0" r="0" b="0"/>
            <wp:docPr id="4"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6"/>
                    <a:srcRect/>
                    <a:stretch>
                      <a:fillRect/>
                    </a:stretch>
                  </pic:blipFill>
                  <pic:spPr>
                    <a:xfrm>
                      <a:off x="0" y="0"/>
                      <a:ext cx="6172550" cy="5139558"/>
                    </a:xfrm>
                    <a:prstGeom prst="rect">
                      <a:avLst/>
                    </a:prstGeom>
                    <a:ln/>
                  </pic:spPr>
                </pic:pic>
              </a:graphicData>
            </a:graphic>
          </wp:inline>
        </w:drawing>
      </w:r>
    </w:p>
    <w:p w14:paraId="13203168" w14:textId="77777777" w:rsidR="008E4E1D" w:rsidRDefault="008E4E1D">
      <w:pPr>
        <w:pStyle w:val="Standard1"/>
        <w:spacing w:line="480" w:lineRule="auto"/>
      </w:pPr>
    </w:p>
    <w:p w14:paraId="551414C2" w14:textId="77777777" w:rsidR="008E4E1D" w:rsidRDefault="008E4E1D">
      <w:pPr>
        <w:pStyle w:val="Standard1"/>
        <w:spacing w:line="480" w:lineRule="auto"/>
      </w:pPr>
    </w:p>
    <w:p w14:paraId="7E6D363B" w14:textId="77777777" w:rsidR="008E4E1D" w:rsidRDefault="008E4E1D">
      <w:pPr>
        <w:pStyle w:val="Standard1"/>
        <w:spacing w:line="480" w:lineRule="auto"/>
      </w:pPr>
    </w:p>
    <w:p w14:paraId="3EC67AE2" w14:textId="77777777" w:rsidR="008E4E1D" w:rsidRDefault="008E4E1D">
      <w:pPr>
        <w:pStyle w:val="Standard1"/>
        <w:spacing w:line="480" w:lineRule="auto"/>
      </w:pPr>
    </w:p>
    <w:p w14:paraId="5F64F6E8" w14:textId="77777777" w:rsidR="008E4E1D" w:rsidRDefault="008E4E1D">
      <w:pPr>
        <w:pStyle w:val="Standard1"/>
        <w:spacing w:line="480" w:lineRule="auto"/>
      </w:pPr>
    </w:p>
    <w:p w14:paraId="3AF57F08" w14:textId="77777777" w:rsidR="00DC74E2" w:rsidRDefault="00DC74E2">
      <w:pPr>
        <w:pStyle w:val="Standard1"/>
        <w:spacing w:line="480" w:lineRule="auto"/>
      </w:pPr>
    </w:p>
    <w:p w14:paraId="16F8D80E" w14:textId="77777777" w:rsidR="00514C55" w:rsidRDefault="00514C55">
      <w:pPr>
        <w:pStyle w:val="Standard1"/>
        <w:spacing w:line="480" w:lineRule="auto"/>
        <w:rPr>
          <w:sz w:val="24"/>
          <w:szCs w:val="24"/>
        </w:rPr>
      </w:pPr>
    </w:p>
    <w:p w14:paraId="5AD621CE" w14:textId="318ACEC8" w:rsidR="008E4E1D" w:rsidRDefault="00F707BF">
      <w:pPr>
        <w:pStyle w:val="Standard1"/>
        <w:spacing w:line="480" w:lineRule="auto"/>
      </w:pPr>
      <w:r>
        <w:rPr>
          <w:sz w:val="24"/>
          <w:szCs w:val="24"/>
        </w:rPr>
        <w:t>Picture 2 – The smoker is on the left.</w:t>
      </w:r>
    </w:p>
    <w:p w14:paraId="63DBB3BA" w14:textId="0A152720" w:rsidR="008E4E1D" w:rsidRDefault="00453F06">
      <w:pPr>
        <w:pStyle w:val="Standard1"/>
        <w:spacing w:line="480" w:lineRule="auto"/>
      </w:pPr>
      <w:r>
        <w:rPr>
          <w:sz w:val="24"/>
          <w:szCs w:val="24"/>
        </w:rPr>
        <w:lastRenderedPageBreak/>
        <w:t xml:space="preserve">There are </w:t>
      </w:r>
      <w:r w:rsidR="00F46D34">
        <w:rPr>
          <w:sz w:val="24"/>
          <w:szCs w:val="24"/>
        </w:rPr>
        <w:t>more wrinkles;</w:t>
      </w:r>
      <w:r w:rsidR="00BB0453">
        <w:rPr>
          <w:sz w:val="24"/>
          <w:szCs w:val="24"/>
        </w:rPr>
        <w:t xml:space="preserve"> </w:t>
      </w:r>
      <w:r w:rsidR="00F46D34">
        <w:rPr>
          <w:sz w:val="24"/>
          <w:szCs w:val="24"/>
        </w:rPr>
        <w:t>the circulation in the lips is worse;</w:t>
      </w:r>
      <w:r w:rsidR="00BB0453">
        <w:rPr>
          <w:sz w:val="24"/>
          <w:szCs w:val="24"/>
        </w:rPr>
        <w:t xml:space="preserve"> </w:t>
      </w:r>
      <w:r w:rsidR="00F46D34">
        <w:rPr>
          <w:sz w:val="24"/>
          <w:szCs w:val="24"/>
        </w:rPr>
        <w:t xml:space="preserve">the condition of the skin is </w:t>
      </w:r>
      <w:r w:rsidR="00BB0453">
        <w:rPr>
          <w:sz w:val="24"/>
          <w:szCs w:val="24"/>
        </w:rPr>
        <w:t xml:space="preserve">worse. </w:t>
      </w:r>
      <w:r w:rsidR="00F707BF">
        <w:rPr>
          <w:sz w:val="24"/>
          <w:szCs w:val="24"/>
        </w:rPr>
        <w:t>The t</w:t>
      </w:r>
      <w:r w:rsidR="00BB0453">
        <w:rPr>
          <w:sz w:val="24"/>
          <w:szCs w:val="24"/>
        </w:rPr>
        <w:t xml:space="preserve">win on the right looks </w:t>
      </w:r>
      <w:r w:rsidR="00F707BF">
        <w:rPr>
          <w:sz w:val="24"/>
          <w:szCs w:val="24"/>
        </w:rPr>
        <w:t xml:space="preserve">about </w:t>
      </w:r>
      <w:r w:rsidR="00BB0453">
        <w:rPr>
          <w:sz w:val="24"/>
          <w:szCs w:val="24"/>
        </w:rPr>
        <w:t xml:space="preserve">15 years younger. </w:t>
      </w:r>
      <w:r w:rsidR="00BB0453">
        <w:rPr>
          <w:noProof/>
          <w:lang w:eastAsia="en-US"/>
        </w:rPr>
        <w:drawing>
          <wp:inline distT="114300" distB="114300" distL="114300" distR="114300" wp14:anchorId="26270179" wp14:editId="5821261A">
            <wp:extent cx="5943600" cy="3869267"/>
            <wp:effectExtent l="0" t="0" r="0" b="0"/>
            <wp:docPr id="2"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7"/>
                    <a:srcRect/>
                    <a:stretch>
                      <a:fillRect/>
                    </a:stretch>
                  </pic:blipFill>
                  <pic:spPr>
                    <a:xfrm>
                      <a:off x="0" y="0"/>
                      <a:ext cx="5943937" cy="3869486"/>
                    </a:xfrm>
                    <a:prstGeom prst="rect">
                      <a:avLst/>
                    </a:prstGeom>
                    <a:ln/>
                  </pic:spPr>
                </pic:pic>
              </a:graphicData>
            </a:graphic>
          </wp:inline>
        </w:drawing>
      </w:r>
    </w:p>
    <w:p w14:paraId="7E8AC2E1" w14:textId="77777777" w:rsidR="008E4E1D" w:rsidRDefault="008E4E1D">
      <w:pPr>
        <w:pStyle w:val="Standard1"/>
        <w:spacing w:line="480" w:lineRule="auto"/>
      </w:pPr>
    </w:p>
    <w:p w14:paraId="2C63298D" w14:textId="77777777" w:rsidR="008E4E1D" w:rsidRDefault="008E4E1D">
      <w:pPr>
        <w:pStyle w:val="Standard1"/>
        <w:spacing w:line="480" w:lineRule="auto"/>
      </w:pPr>
    </w:p>
    <w:p w14:paraId="733DCAC7" w14:textId="77777777" w:rsidR="008E4E1D" w:rsidRDefault="008E4E1D">
      <w:pPr>
        <w:pStyle w:val="Standard1"/>
        <w:spacing w:line="480" w:lineRule="auto"/>
      </w:pPr>
    </w:p>
    <w:p w14:paraId="24993C37" w14:textId="77777777" w:rsidR="008E4E1D" w:rsidRDefault="008E4E1D">
      <w:pPr>
        <w:pStyle w:val="Standard1"/>
        <w:spacing w:line="480" w:lineRule="auto"/>
      </w:pPr>
    </w:p>
    <w:p w14:paraId="25A7D0A4" w14:textId="77777777" w:rsidR="008E4E1D" w:rsidRDefault="008E4E1D">
      <w:pPr>
        <w:pStyle w:val="Standard1"/>
        <w:spacing w:line="480" w:lineRule="auto"/>
      </w:pPr>
    </w:p>
    <w:p w14:paraId="31FBE212" w14:textId="77777777" w:rsidR="008E4E1D" w:rsidRDefault="008E4E1D">
      <w:pPr>
        <w:pStyle w:val="Standard1"/>
        <w:spacing w:line="480" w:lineRule="auto"/>
      </w:pPr>
    </w:p>
    <w:p w14:paraId="271C92C0" w14:textId="77777777" w:rsidR="008E4E1D" w:rsidRDefault="008E4E1D">
      <w:pPr>
        <w:pStyle w:val="Standard1"/>
        <w:spacing w:line="480" w:lineRule="auto"/>
      </w:pPr>
    </w:p>
    <w:p w14:paraId="0E368ACC" w14:textId="77777777" w:rsidR="008E4E1D" w:rsidRDefault="008E4E1D">
      <w:pPr>
        <w:pStyle w:val="Standard1"/>
        <w:spacing w:line="480" w:lineRule="auto"/>
      </w:pPr>
    </w:p>
    <w:p w14:paraId="5D776CAE" w14:textId="77777777" w:rsidR="008E4E1D" w:rsidRDefault="008E4E1D">
      <w:pPr>
        <w:pStyle w:val="Standard1"/>
        <w:spacing w:line="480" w:lineRule="auto"/>
      </w:pPr>
    </w:p>
    <w:p w14:paraId="13C70FE6" w14:textId="77777777" w:rsidR="001547F4" w:rsidRDefault="001547F4">
      <w:pPr>
        <w:pStyle w:val="Standard1"/>
        <w:spacing w:line="480" w:lineRule="auto"/>
      </w:pPr>
    </w:p>
    <w:p w14:paraId="771719CA" w14:textId="77777777" w:rsidR="00DC74E2" w:rsidRDefault="00DC74E2">
      <w:pPr>
        <w:pStyle w:val="Standard1"/>
        <w:spacing w:line="480" w:lineRule="auto"/>
      </w:pPr>
    </w:p>
    <w:p w14:paraId="4D30C3FC" w14:textId="77777777" w:rsidR="00514C55" w:rsidRDefault="00514C55">
      <w:pPr>
        <w:pStyle w:val="Standard1"/>
        <w:spacing w:line="480" w:lineRule="auto"/>
        <w:rPr>
          <w:sz w:val="24"/>
          <w:szCs w:val="24"/>
        </w:rPr>
      </w:pPr>
    </w:p>
    <w:p w14:paraId="3B56BF52" w14:textId="2C7818F0" w:rsidR="008E4E1D" w:rsidRDefault="001902C6">
      <w:pPr>
        <w:pStyle w:val="Standard1"/>
        <w:spacing w:line="480" w:lineRule="auto"/>
      </w:pPr>
      <w:r>
        <w:rPr>
          <w:sz w:val="24"/>
          <w:szCs w:val="24"/>
        </w:rPr>
        <w:t xml:space="preserve">Picture 3 </w:t>
      </w:r>
      <w:r w:rsidR="00F707BF">
        <w:rPr>
          <w:sz w:val="24"/>
          <w:szCs w:val="24"/>
        </w:rPr>
        <w:t>–</w:t>
      </w:r>
      <w:r w:rsidR="00BB0453">
        <w:rPr>
          <w:sz w:val="24"/>
          <w:szCs w:val="24"/>
        </w:rPr>
        <w:t xml:space="preserve"> </w:t>
      </w:r>
      <w:r w:rsidR="00F707BF">
        <w:rPr>
          <w:sz w:val="24"/>
          <w:szCs w:val="24"/>
        </w:rPr>
        <w:t>The s</w:t>
      </w:r>
      <w:r w:rsidR="00BB0453">
        <w:rPr>
          <w:sz w:val="24"/>
          <w:szCs w:val="24"/>
        </w:rPr>
        <w:t>moker is on the right:</w:t>
      </w:r>
    </w:p>
    <w:p w14:paraId="09F66F41" w14:textId="77777777" w:rsidR="008E4E1D" w:rsidRDefault="00BB0453">
      <w:pPr>
        <w:pStyle w:val="Standard1"/>
        <w:spacing w:line="480" w:lineRule="auto"/>
      </w:pPr>
      <w:r>
        <w:rPr>
          <w:sz w:val="24"/>
          <w:szCs w:val="24"/>
        </w:rPr>
        <w:lastRenderedPageBreak/>
        <w:t>Fatter and paler</w:t>
      </w:r>
      <w:r>
        <w:rPr>
          <w:noProof/>
          <w:lang w:eastAsia="en-US"/>
        </w:rPr>
        <w:drawing>
          <wp:inline distT="114300" distB="114300" distL="114300" distR="114300" wp14:anchorId="0DF17CF3" wp14:editId="04532809">
            <wp:extent cx="5731200" cy="4953000"/>
            <wp:effectExtent l="0" t="0" r="0" b="0"/>
            <wp:docPr id="1"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8"/>
                    <a:srcRect/>
                    <a:stretch>
                      <a:fillRect/>
                    </a:stretch>
                  </pic:blipFill>
                  <pic:spPr>
                    <a:xfrm>
                      <a:off x="0" y="0"/>
                      <a:ext cx="5731200" cy="4953000"/>
                    </a:xfrm>
                    <a:prstGeom prst="rect">
                      <a:avLst/>
                    </a:prstGeom>
                    <a:ln/>
                  </pic:spPr>
                </pic:pic>
              </a:graphicData>
            </a:graphic>
          </wp:inline>
        </w:drawing>
      </w:r>
    </w:p>
    <w:p w14:paraId="4E16C882" w14:textId="77777777" w:rsidR="008E4E1D" w:rsidRDefault="008E4E1D">
      <w:pPr>
        <w:pStyle w:val="Standard1"/>
        <w:spacing w:line="480" w:lineRule="auto"/>
      </w:pPr>
    </w:p>
    <w:p w14:paraId="5B171065" w14:textId="77777777" w:rsidR="008E4E1D" w:rsidRDefault="008E4E1D">
      <w:pPr>
        <w:pStyle w:val="Standard1"/>
        <w:spacing w:line="480" w:lineRule="auto"/>
      </w:pPr>
    </w:p>
    <w:p w14:paraId="1EDCE57C" w14:textId="77777777" w:rsidR="008E4E1D" w:rsidRDefault="008E4E1D">
      <w:pPr>
        <w:pStyle w:val="Standard1"/>
        <w:spacing w:line="480" w:lineRule="auto"/>
      </w:pPr>
    </w:p>
    <w:p w14:paraId="1B5C8404" w14:textId="77777777" w:rsidR="008E4E1D" w:rsidRDefault="008E4E1D">
      <w:pPr>
        <w:pStyle w:val="Standard1"/>
        <w:spacing w:line="480" w:lineRule="auto"/>
      </w:pPr>
    </w:p>
    <w:p w14:paraId="4741493F" w14:textId="77777777" w:rsidR="008E4E1D" w:rsidRDefault="008E4E1D">
      <w:pPr>
        <w:pStyle w:val="Standard1"/>
        <w:spacing w:line="480" w:lineRule="auto"/>
      </w:pPr>
    </w:p>
    <w:p w14:paraId="2EA3CDC7" w14:textId="77777777" w:rsidR="008E4E1D" w:rsidRDefault="008E4E1D">
      <w:pPr>
        <w:pStyle w:val="Standard1"/>
        <w:spacing w:line="480" w:lineRule="auto"/>
      </w:pPr>
    </w:p>
    <w:p w14:paraId="5D1A279A" w14:textId="77777777" w:rsidR="008E4E1D" w:rsidRDefault="008E4E1D">
      <w:pPr>
        <w:pStyle w:val="Standard1"/>
        <w:spacing w:line="480" w:lineRule="auto"/>
      </w:pPr>
    </w:p>
    <w:p w14:paraId="4F6E36C1" w14:textId="77777777" w:rsidR="008E4E1D" w:rsidRDefault="008E4E1D">
      <w:pPr>
        <w:pStyle w:val="Standard1"/>
        <w:spacing w:line="480" w:lineRule="auto"/>
      </w:pPr>
    </w:p>
    <w:p w14:paraId="523774F6" w14:textId="77777777" w:rsidR="008E4E1D" w:rsidRDefault="008E4E1D">
      <w:pPr>
        <w:pStyle w:val="Standard1"/>
        <w:spacing w:line="480" w:lineRule="auto"/>
      </w:pPr>
    </w:p>
    <w:p w14:paraId="348EDBF5" w14:textId="2268298E" w:rsidR="008E4E1D" w:rsidRDefault="001902C6">
      <w:pPr>
        <w:pStyle w:val="Standard1"/>
        <w:spacing w:line="480" w:lineRule="auto"/>
      </w:pPr>
      <w:r>
        <w:rPr>
          <w:sz w:val="24"/>
          <w:szCs w:val="24"/>
        </w:rPr>
        <w:t xml:space="preserve">Picture 4 </w:t>
      </w:r>
      <w:r w:rsidR="00F707BF">
        <w:rPr>
          <w:sz w:val="24"/>
          <w:szCs w:val="24"/>
        </w:rPr>
        <w:t>–</w:t>
      </w:r>
      <w:r>
        <w:rPr>
          <w:sz w:val="24"/>
          <w:szCs w:val="24"/>
        </w:rPr>
        <w:t xml:space="preserve"> </w:t>
      </w:r>
      <w:r w:rsidR="00F707BF">
        <w:rPr>
          <w:sz w:val="24"/>
          <w:szCs w:val="24"/>
        </w:rPr>
        <w:t>The s</w:t>
      </w:r>
      <w:r w:rsidR="00BB0453">
        <w:rPr>
          <w:sz w:val="24"/>
          <w:szCs w:val="24"/>
        </w:rPr>
        <w:t>moker is on the right:</w:t>
      </w:r>
    </w:p>
    <w:p w14:paraId="030DB74D" w14:textId="7847A01B" w:rsidR="002D4393" w:rsidRDefault="00454787">
      <w:pPr>
        <w:pStyle w:val="Standard1"/>
        <w:spacing w:line="480" w:lineRule="auto"/>
        <w:rPr>
          <w:sz w:val="24"/>
          <w:szCs w:val="24"/>
        </w:rPr>
      </w:pPr>
      <w:r>
        <w:rPr>
          <w:sz w:val="24"/>
          <w:szCs w:val="24"/>
        </w:rPr>
        <w:lastRenderedPageBreak/>
        <w:t>The hair is in a w</w:t>
      </w:r>
      <w:r w:rsidR="00BB0453">
        <w:rPr>
          <w:sz w:val="24"/>
          <w:szCs w:val="24"/>
        </w:rPr>
        <w:t xml:space="preserve">orse </w:t>
      </w:r>
      <w:r>
        <w:rPr>
          <w:sz w:val="24"/>
          <w:szCs w:val="24"/>
        </w:rPr>
        <w:t xml:space="preserve">condition and there are </w:t>
      </w:r>
      <w:r w:rsidR="00BB0453">
        <w:rPr>
          <w:sz w:val="24"/>
          <w:szCs w:val="24"/>
        </w:rPr>
        <w:t>more wrin</w:t>
      </w:r>
      <w:r>
        <w:rPr>
          <w:sz w:val="24"/>
          <w:szCs w:val="24"/>
        </w:rPr>
        <w:t>kles.</w:t>
      </w:r>
      <w:r w:rsidR="00BB0453">
        <w:rPr>
          <w:sz w:val="24"/>
          <w:szCs w:val="24"/>
        </w:rPr>
        <w:t xml:space="preserve"> </w:t>
      </w:r>
      <w:r>
        <w:rPr>
          <w:sz w:val="24"/>
          <w:szCs w:val="24"/>
        </w:rPr>
        <w:t xml:space="preserve">The </w:t>
      </w:r>
      <w:r w:rsidR="00BB0453">
        <w:rPr>
          <w:sz w:val="24"/>
          <w:szCs w:val="24"/>
        </w:rPr>
        <w:t>skin pigment</w:t>
      </w:r>
      <w:r w:rsidR="00F707BF">
        <w:rPr>
          <w:sz w:val="24"/>
          <w:szCs w:val="24"/>
        </w:rPr>
        <w:t>ation</w:t>
      </w:r>
      <w:r w:rsidR="00BB0453">
        <w:rPr>
          <w:sz w:val="24"/>
          <w:szCs w:val="24"/>
        </w:rPr>
        <w:t xml:space="preserve"> </w:t>
      </w:r>
      <w:r>
        <w:rPr>
          <w:sz w:val="24"/>
          <w:szCs w:val="24"/>
        </w:rPr>
        <w:t>derives</w:t>
      </w:r>
      <w:r w:rsidR="00BB0453">
        <w:rPr>
          <w:sz w:val="24"/>
          <w:szCs w:val="24"/>
        </w:rPr>
        <w:t xml:space="preserve"> from </w:t>
      </w:r>
      <w:r>
        <w:rPr>
          <w:sz w:val="24"/>
          <w:szCs w:val="24"/>
        </w:rPr>
        <w:t>strong</w:t>
      </w:r>
      <w:r w:rsidR="00BB0453">
        <w:rPr>
          <w:sz w:val="24"/>
          <w:szCs w:val="24"/>
        </w:rPr>
        <w:t xml:space="preserve"> </w:t>
      </w:r>
      <w:r w:rsidR="000706E2">
        <w:rPr>
          <w:sz w:val="24"/>
          <w:szCs w:val="24"/>
        </w:rPr>
        <w:t>sun</w:t>
      </w:r>
      <w:r w:rsidR="00BB0453">
        <w:rPr>
          <w:sz w:val="24"/>
          <w:szCs w:val="24"/>
        </w:rPr>
        <w:t xml:space="preserve"> </w:t>
      </w:r>
      <w:r w:rsidR="001902C6">
        <w:rPr>
          <w:sz w:val="24"/>
          <w:szCs w:val="24"/>
        </w:rPr>
        <w:t>radiation</w:t>
      </w:r>
      <w:r>
        <w:rPr>
          <w:sz w:val="24"/>
          <w:szCs w:val="24"/>
        </w:rPr>
        <w:t>.</w:t>
      </w:r>
      <w:r w:rsidR="00BB0453">
        <w:rPr>
          <w:noProof/>
          <w:lang w:eastAsia="en-US"/>
        </w:rPr>
        <w:drawing>
          <wp:inline distT="114300" distB="114300" distL="114300" distR="114300" wp14:anchorId="053385C3" wp14:editId="249F4EED">
            <wp:extent cx="5731200" cy="4953000"/>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srcRect/>
                    <a:stretch>
                      <a:fillRect/>
                    </a:stretch>
                  </pic:blipFill>
                  <pic:spPr>
                    <a:xfrm>
                      <a:off x="0" y="0"/>
                      <a:ext cx="5731200" cy="4953000"/>
                    </a:xfrm>
                    <a:prstGeom prst="rect">
                      <a:avLst/>
                    </a:prstGeom>
                    <a:ln/>
                  </pic:spPr>
                </pic:pic>
              </a:graphicData>
            </a:graphic>
          </wp:inline>
        </w:drawing>
      </w:r>
    </w:p>
    <w:p w14:paraId="1C18F719" w14:textId="77777777" w:rsidR="002D4393" w:rsidRDefault="002D4393">
      <w:pPr>
        <w:pStyle w:val="Standard1"/>
        <w:spacing w:line="480" w:lineRule="auto"/>
        <w:rPr>
          <w:sz w:val="24"/>
          <w:szCs w:val="24"/>
        </w:rPr>
      </w:pPr>
    </w:p>
    <w:p w14:paraId="0D8C8807" w14:textId="77777777" w:rsidR="001547F4" w:rsidRDefault="001547F4">
      <w:pPr>
        <w:pStyle w:val="Standard1"/>
        <w:spacing w:line="480" w:lineRule="auto"/>
        <w:rPr>
          <w:sz w:val="24"/>
          <w:szCs w:val="24"/>
        </w:rPr>
      </w:pPr>
    </w:p>
    <w:p w14:paraId="47C3D7B1" w14:textId="77777777" w:rsidR="00A40FB2" w:rsidRDefault="00A40FB2">
      <w:pPr>
        <w:pStyle w:val="Standard1"/>
        <w:spacing w:line="480" w:lineRule="auto"/>
        <w:rPr>
          <w:sz w:val="24"/>
          <w:szCs w:val="24"/>
        </w:rPr>
      </w:pPr>
    </w:p>
    <w:p w14:paraId="679910A1" w14:textId="6CB8BCD9" w:rsidR="008E4E1D" w:rsidRDefault="008E4E1D">
      <w:pPr>
        <w:pStyle w:val="Standard1"/>
        <w:spacing w:line="480" w:lineRule="auto"/>
      </w:pPr>
    </w:p>
    <w:sectPr w:rsidR="008E4E1D">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2037B9" w14:textId="77777777" w:rsidR="00E64165" w:rsidRDefault="00E64165" w:rsidP="002232F0">
      <w:pPr>
        <w:spacing w:line="240" w:lineRule="auto"/>
      </w:pPr>
      <w:r>
        <w:separator/>
      </w:r>
    </w:p>
  </w:endnote>
  <w:endnote w:type="continuationSeparator" w:id="0">
    <w:p w14:paraId="2873CE5C" w14:textId="77777777" w:rsidR="00E64165" w:rsidRDefault="00E64165" w:rsidP="002232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Raleway Medium">
    <w:altName w:val="Minion Pro SmBd Ital"/>
    <w:charset w:val="00"/>
    <w:family w:val="auto"/>
    <w:pitch w:val="variable"/>
    <w:sig w:usb0="A00002FF" w:usb1="5000205B" w:usb2="00000000" w:usb3="00000000" w:csb0="00000097" w:csb1="00000000"/>
  </w:font>
  <w:font w:name="Nova Mono">
    <w:altName w:val="Times New Roman"/>
    <w:charset w:val="00"/>
    <w:family w:val="auto"/>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EB222E" w14:textId="77777777" w:rsidR="00E64165" w:rsidRDefault="00E64165" w:rsidP="002232F0">
      <w:pPr>
        <w:spacing w:line="240" w:lineRule="auto"/>
      </w:pPr>
      <w:r>
        <w:separator/>
      </w:r>
    </w:p>
  </w:footnote>
  <w:footnote w:type="continuationSeparator" w:id="0">
    <w:p w14:paraId="19323BDC" w14:textId="77777777" w:rsidR="00E64165" w:rsidRDefault="00E64165" w:rsidP="002232F0">
      <w:pPr>
        <w:spacing w:line="240" w:lineRule="auto"/>
      </w:pPr>
      <w:r>
        <w:continuationSeparator/>
      </w:r>
    </w:p>
  </w:footnote>
  <w:footnote w:id="1">
    <w:p w14:paraId="7527C1C2" w14:textId="5D73D99F" w:rsidR="00E64165" w:rsidRPr="002232F0" w:rsidRDefault="00E64165">
      <w:pPr>
        <w:pStyle w:val="FootnoteText"/>
        <w:rPr>
          <w:lang w:val="en-GB"/>
        </w:rPr>
      </w:pPr>
      <w:r>
        <w:rPr>
          <w:rStyle w:val="FootnoteReference"/>
        </w:rPr>
        <w:footnoteRef/>
      </w:r>
      <w:r>
        <w:t xml:space="preserve"> </w:t>
      </w:r>
      <w:r w:rsidRPr="002232F0">
        <w:rPr>
          <w:lang w:val="en-GB"/>
        </w:rPr>
        <w:t>Translator’s note: “</w:t>
      </w:r>
      <w:proofErr w:type="spellStart"/>
      <w:r w:rsidRPr="002232F0">
        <w:rPr>
          <w:lang w:val="en-GB"/>
        </w:rPr>
        <w:t>Hauptschule</w:t>
      </w:r>
      <w:proofErr w:type="spellEnd"/>
      <w:r w:rsidRPr="002232F0">
        <w:rPr>
          <w:lang w:val="en-GB"/>
        </w:rPr>
        <w:t>” and “</w:t>
      </w:r>
      <w:proofErr w:type="spellStart"/>
      <w:r w:rsidRPr="002232F0">
        <w:rPr>
          <w:lang w:val="en-GB"/>
        </w:rPr>
        <w:t>Realschule</w:t>
      </w:r>
      <w:proofErr w:type="spellEnd"/>
      <w:r w:rsidRPr="002232F0">
        <w:rPr>
          <w:lang w:val="en-GB"/>
        </w:rPr>
        <w:t>”</w:t>
      </w:r>
      <w:r>
        <w:rPr>
          <w:lang w:val="en-GB"/>
        </w:rPr>
        <w:t xml:space="preserve"> are two types</w:t>
      </w:r>
      <w:r w:rsidRPr="002232F0">
        <w:rPr>
          <w:lang w:val="en-GB"/>
        </w:rPr>
        <w:t xml:space="preserve"> of </w:t>
      </w:r>
      <w:r>
        <w:rPr>
          <w:lang w:val="en-GB"/>
        </w:rPr>
        <w:t>secondary school in Germany.</w:t>
      </w:r>
    </w:p>
  </w:footnote>
  <w:footnote w:id="2">
    <w:p w14:paraId="4D2DBD4A" w14:textId="291BE2F5" w:rsidR="00E64165" w:rsidRPr="0027723B" w:rsidRDefault="00E64165">
      <w:pPr>
        <w:pStyle w:val="FootnoteText"/>
        <w:rPr>
          <w:lang w:val="en-GB"/>
        </w:rPr>
      </w:pPr>
      <w:r>
        <w:rPr>
          <w:rStyle w:val="FootnoteReference"/>
        </w:rPr>
        <w:footnoteRef/>
      </w:r>
      <w:r>
        <w:t xml:space="preserve"> Physiology - experiment about the harmfulness of cigarette smoke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14FC"/>
    <w:multiLevelType w:val="multilevel"/>
    <w:tmpl w:val="6E6CA4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8E85626"/>
    <w:multiLevelType w:val="hybridMultilevel"/>
    <w:tmpl w:val="6C44CE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CD14F7B"/>
    <w:multiLevelType w:val="hybridMultilevel"/>
    <w:tmpl w:val="F00ED3F4"/>
    <w:lvl w:ilvl="0" w:tplc="1DB653F2">
      <w:start w:val="1"/>
      <w:numFmt w:val="bullet"/>
      <w:lvlText w:val=""/>
      <w:lvlJc w:val="left"/>
      <w:pPr>
        <w:ind w:left="720" w:hanging="360"/>
      </w:pPr>
      <w:rPr>
        <w:rFonts w:ascii="Wingdings" w:eastAsia="Arial"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1E7ED0"/>
    <w:multiLevelType w:val="multilevel"/>
    <w:tmpl w:val="A134F3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6C764F5"/>
    <w:multiLevelType w:val="hybridMultilevel"/>
    <w:tmpl w:val="D4C663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E9061F0"/>
    <w:multiLevelType w:val="hybridMultilevel"/>
    <w:tmpl w:val="D5E414CA"/>
    <w:lvl w:ilvl="0" w:tplc="D4CC3BA6">
      <w:start w:val="1"/>
      <w:numFmt w:val="bullet"/>
      <w:lvlText w:val=""/>
      <w:lvlJc w:val="left"/>
      <w:pPr>
        <w:ind w:left="720" w:hanging="360"/>
      </w:pPr>
      <w:rPr>
        <w:rFonts w:ascii="Wingdings" w:eastAsia="Arial"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F8D4A6A"/>
    <w:multiLevelType w:val="hybridMultilevel"/>
    <w:tmpl w:val="148CB2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6097DDF"/>
    <w:multiLevelType w:val="hybridMultilevel"/>
    <w:tmpl w:val="FE84CA8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B4439A7"/>
    <w:multiLevelType w:val="hybridMultilevel"/>
    <w:tmpl w:val="F230B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D055771"/>
    <w:multiLevelType w:val="hybridMultilevel"/>
    <w:tmpl w:val="B25CDF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52D33BC"/>
    <w:multiLevelType w:val="hybridMultilevel"/>
    <w:tmpl w:val="DFD4540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6A5169FF"/>
    <w:multiLevelType w:val="hybridMultilevel"/>
    <w:tmpl w:val="997223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AD83A8A"/>
    <w:multiLevelType w:val="hybridMultilevel"/>
    <w:tmpl w:val="55C6E782"/>
    <w:lvl w:ilvl="0" w:tplc="4F76E540">
      <w:start w:val="1"/>
      <w:numFmt w:val="decimal"/>
      <w:lvlText w:val="%1."/>
      <w:lvlJc w:val="left"/>
      <w:pPr>
        <w:ind w:left="720" w:hanging="360"/>
      </w:pPr>
      <w:rPr>
        <w:rFonts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758D759D"/>
    <w:multiLevelType w:val="multilevel"/>
    <w:tmpl w:val="B1AA39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75D94E90"/>
    <w:multiLevelType w:val="hybridMultilevel"/>
    <w:tmpl w:val="3A1CB46A"/>
    <w:lvl w:ilvl="0" w:tplc="119CDA28">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771079E3"/>
    <w:multiLevelType w:val="hybridMultilevel"/>
    <w:tmpl w:val="AF64121C"/>
    <w:lvl w:ilvl="0" w:tplc="D870FE76">
      <w:start w:val="1"/>
      <w:numFmt w:val="bullet"/>
      <w:lvlText w:val=""/>
      <w:lvlJc w:val="left"/>
      <w:pPr>
        <w:ind w:left="720" w:hanging="360"/>
      </w:pPr>
      <w:rPr>
        <w:rFonts w:ascii="Wingdings" w:eastAsia="Arial"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3"/>
  </w:num>
  <w:num w:numId="4">
    <w:abstractNumId w:val="14"/>
  </w:num>
  <w:num w:numId="5">
    <w:abstractNumId w:val="1"/>
  </w:num>
  <w:num w:numId="6">
    <w:abstractNumId w:val="2"/>
  </w:num>
  <w:num w:numId="7">
    <w:abstractNumId w:val="5"/>
  </w:num>
  <w:num w:numId="8">
    <w:abstractNumId w:val="15"/>
  </w:num>
  <w:num w:numId="9">
    <w:abstractNumId w:val="12"/>
  </w:num>
  <w:num w:numId="10">
    <w:abstractNumId w:val="7"/>
  </w:num>
  <w:num w:numId="11">
    <w:abstractNumId w:val="11"/>
  </w:num>
  <w:num w:numId="12">
    <w:abstractNumId w:val="9"/>
  </w:num>
  <w:num w:numId="13">
    <w:abstractNumId w:val="10"/>
  </w:num>
  <w:num w:numId="14">
    <w:abstractNumId w:val="6"/>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Medicin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9f9555vkrzad7edfwqptetotdadwexe9xf2&quot;&gt;My EndNote Library&lt;record-ids&gt;&lt;item&gt;43&lt;/item&gt;&lt;item&gt;79&lt;/item&gt;&lt;/record-ids&gt;&lt;/item&gt;&lt;/Libraries&gt;"/>
  </w:docVars>
  <w:rsids>
    <w:rsidRoot w:val="008E4E1D"/>
    <w:rsid w:val="0000737E"/>
    <w:rsid w:val="000122F1"/>
    <w:rsid w:val="00031A26"/>
    <w:rsid w:val="000361C3"/>
    <w:rsid w:val="00046F3C"/>
    <w:rsid w:val="000706E2"/>
    <w:rsid w:val="00071E3E"/>
    <w:rsid w:val="00080062"/>
    <w:rsid w:val="0008326A"/>
    <w:rsid w:val="00084394"/>
    <w:rsid w:val="000A71B3"/>
    <w:rsid w:val="000B6A0C"/>
    <w:rsid w:val="0011067A"/>
    <w:rsid w:val="001124B7"/>
    <w:rsid w:val="00113CE2"/>
    <w:rsid w:val="001311F1"/>
    <w:rsid w:val="00131317"/>
    <w:rsid w:val="00146EF0"/>
    <w:rsid w:val="00147ECC"/>
    <w:rsid w:val="001547F4"/>
    <w:rsid w:val="00173A69"/>
    <w:rsid w:val="001902C6"/>
    <w:rsid w:val="001A3ADF"/>
    <w:rsid w:val="001A7913"/>
    <w:rsid w:val="001A7F2B"/>
    <w:rsid w:val="001B3DD1"/>
    <w:rsid w:val="001B5AE6"/>
    <w:rsid w:val="001B6ADF"/>
    <w:rsid w:val="001D7559"/>
    <w:rsid w:val="001F25C8"/>
    <w:rsid w:val="001F7AAA"/>
    <w:rsid w:val="00200512"/>
    <w:rsid w:val="002121F7"/>
    <w:rsid w:val="002145F5"/>
    <w:rsid w:val="00215F9F"/>
    <w:rsid w:val="00217D6A"/>
    <w:rsid w:val="002232F0"/>
    <w:rsid w:val="0022673D"/>
    <w:rsid w:val="00250631"/>
    <w:rsid w:val="00260F01"/>
    <w:rsid w:val="0027723B"/>
    <w:rsid w:val="00297CDB"/>
    <w:rsid w:val="002B4E1C"/>
    <w:rsid w:val="002C446C"/>
    <w:rsid w:val="002D1F30"/>
    <w:rsid w:val="002D4393"/>
    <w:rsid w:val="002E07A1"/>
    <w:rsid w:val="002F1444"/>
    <w:rsid w:val="00310B93"/>
    <w:rsid w:val="0033037E"/>
    <w:rsid w:val="0033515E"/>
    <w:rsid w:val="00342B6C"/>
    <w:rsid w:val="00346817"/>
    <w:rsid w:val="00350284"/>
    <w:rsid w:val="00356928"/>
    <w:rsid w:val="003668E1"/>
    <w:rsid w:val="0039041C"/>
    <w:rsid w:val="0039661F"/>
    <w:rsid w:val="003A05E6"/>
    <w:rsid w:val="003A0BF2"/>
    <w:rsid w:val="003A474F"/>
    <w:rsid w:val="003A689F"/>
    <w:rsid w:val="003B17D4"/>
    <w:rsid w:val="003B30DC"/>
    <w:rsid w:val="003B7DEB"/>
    <w:rsid w:val="003C4245"/>
    <w:rsid w:val="003F0C0F"/>
    <w:rsid w:val="003F306D"/>
    <w:rsid w:val="004038F2"/>
    <w:rsid w:val="004040B8"/>
    <w:rsid w:val="004328C0"/>
    <w:rsid w:val="00447DA8"/>
    <w:rsid w:val="00453F06"/>
    <w:rsid w:val="00453F76"/>
    <w:rsid w:val="00454787"/>
    <w:rsid w:val="00460607"/>
    <w:rsid w:val="0046557C"/>
    <w:rsid w:val="00472DB1"/>
    <w:rsid w:val="00496546"/>
    <w:rsid w:val="004B12A9"/>
    <w:rsid w:val="004B13D9"/>
    <w:rsid w:val="004D731F"/>
    <w:rsid w:val="004E08D2"/>
    <w:rsid w:val="004F5461"/>
    <w:rsid w:val="005024FC"/>
    <w:rsid w:val="00510F56"/>
    <w:rsid w:val="00514C55"/>
    <w:rsid w:val="0052436A"/>
    <w:rsid w:val="0053036F"/>
    <w:rsid w:val="005B6BBE"/>
    <w:rsid w:val="005C2F46"/>
    <w:rsid w:val="005D2975"/>
    <w:rsid w:val="005D33A6"/>
    <w:rsid w:val="005E3803"/>
    <w:rsid w:val="005E5968"/>
    <w:rsid w:val="005E6981"/>
    <w:rsid w:val="00604C9A"/>
    <w:rsid w:val="00606426"/>
    <w:rsid w:val="00613680"/>
    <w:rsid w:val="00626FA4"/>
    <w:rsid w:val="00646286"/>
    <w:rsid w:val="00652DF3"/>
    <w:rsid w:val="00652E3E"/>
    <w:rsid w:val="0069016E"/>
    <w:rsid w:val="006A2084"/>
    <w:rsid w:val="006A5CB9"/>
    <w:rsid w:val="006C5E88"/>
    <w:rsid w:val="006C67F1"/>
    <w:rsid w:val="006D6255"/>
    <w:rsid w:val="006E1180"/>
    <w:rsid w:val="006E3594"/>
    <w:rsid w:val="006E6D65"/>
    <w:rsid w:val="006F22D8"/>
    <w:rsid w:val="006F53F6"/>
    <w:rsid w:val="00700EF6"/>
    <w:rsid w:val="00713FDC"/>
    <w:rsid w:val="00716DA5"/>
    <w:rsid w:val="0072084D"/>
    <w:rsid w:val="00751113"/>
    <w:rsid w:val="00754E7B"/>
    <w:rsid w:val="00772BCC"/>
    <w:rsid w:val="0078773D"/>
    <w:rsid w:val="007C0297"/>
    <w:rsid w:val="007D0CF5"/>
    <w:rsid w:val="007D4C17"/>
    <w:rsid w:val="007E071A"/>
    <w:rsid w:val="007E5574"/>
    <w:rsid w:val="007E69BD"/>
    <w:rsid w:val="007F1428"/>
    <w:rsid w:val="00806FC8"/>
    <w:rsid w:val="008118FB"/>
    <w:rsid w:val="00824CCF"/>
    <w:rsid w:val="008300FD"/>
    <w:rsid w:val="00830C27"/>
    <w:rsid w:val="0084474F"/>
    <w:rsid w:val="008508A3"/>
    <w:rsid w:val="00854876"/>
    <w:rsid w:val="0085670D"/>
    <w:rsid w:val="0086112E"/>
    <w:rsid w:val="00866427"/>
    <w:rsid w:val="008667A3"/>
    <w:rsid w:val="00885484"/>
    <w:rsid w:val="00886E91"/>
    <w:rsid w:val="0089038C"/>
    <w:rsid w:val="008958DE"/>
    <w:rsid w:val="008B6008"/>
    <w:rsid w:val="008E4E1D"/>
    <w:rsid w:val="008E78E1"/>
    <w:rsid w:val="00900735"/>
    <w:rsid w:val="009130CE"/>
    <w:rsid w:val="00914174"/>
    <w:rsid w:val="00920FF9"/>
    <w:rsid w:val="00970F54"/>
    <w:rsid w:val="00974DB9"/>
    <w:rsid w:val="00980642"/>
    <w:rsid w:val="009845BA"/>
    <w:rsid w:val="009B34A9"/>
    <w:rsid w:val="009D1A4E"/>
    <w:rsid w:val="009D5342"/>
    <w:rsid w:val="009D77FD"/>
    <w:rsid w:val="009F1C99"/>
    <w:rsid w:val="00A0192F"/>
    <w:rsid w:val="00A40FB2"/>
    <w:rsid w:val="00A43AF1"/>
    <w:rsid w:val="00A57EBC"/>
    <w:rsid w:val="00A631C5"/>
    <w:rsid w:val="00A97505"/>
    <w:rsid w:val="00AA2BCA"/>
    <w:rsid w:val="00AB072E"/>
    <w:rsid w:val="00AB15BE"/>
    <w:rsid w:val="00AE4342"/>
    <w:rsid w:val="00B0496B"/>
    <w:rsid w:val="00B06634"/>
    <w:rsid w:val="00B24EAB"/>
    <w:rsid w:val="00B27C5D"/>
    <w:rsid w:val="00B61AF8"/>
    <w:rsid w:val="00B81C88"/>
    <w:rsid w:val="00BA7E27"/>
    <w:rsid w:val="00BB0453"/>
    <w:rsid w:val="00BB07F1"/>
    <w:rsid w:val="00BF1128"/>
    <w:rsid w:val="00C15F92"/>
    <w:rsid w:val="00C1673F"/>
    <w:rsid w:val="00C170D7"/>
    <w:rsid w:val="00C17F48"/>
    <w:rsid w:val="00C2513D"/>
    <w:rsid w:val="00C25546"/>
    <w:rsid w:val="00C67050"/>
    <w:rsid w:val="00C91E45"/>
    <w:rsid w:val="00CA4909"/>
    <w:rsid w:val="00CA658E"/>
    <w:rsid w:val="00CC59B4"/>
    <w:rsid w:val="00CF5915"/>
    <w:rsid w:val="00D051D6"/>
    <w:rsid w:val="00D4416D"/>
    <w:rsid w:val="00D71932"/>
    <w:rsid w:val="00D82979"/>
    <w:rsid w:val="00D92F1A"/>
    <w:rsid w:val="00DA0B40"/>
    <w:rsid w:val="00DC7053"/>
    <w:rsid w:val="00DC74E2"/>
    <w:rsid w:val="00DE27D2"/>
    <w:rsid w:val="00E15D9E"/>
    <w:rsid w:val="00E23AE6"/>
    <w:rsid w:val="00E33496"/>
    <w:rsid w:val="00E36027"/>
    <w:rsid w:val="00E47044"/>
    <w:rsid w:val="00E5546E"/>
    <w:rsid w:val="00E64165"/>
    <w:rsid w:val="00E90FFF"/>
    <w:rsid w:val="00EA79AA"/>
    <w:rsid w:val="00EB1933"/>
    <w:rsid w:val="00EC2A66"/>
    <w:rsid w:val="00ED13FA"/>
    <w:rsid w:val="00EF1198"/>
    <w:rsid w:val="00EF7DA5"/>
    <w:rsid w:val="00F3401B"/>
    <w:rsid w:val="00F46D34"/>
    <w:rsid w:val="00F62C58"/>
    <w:rsid w:val="00F707BF"/>
    <w:rsid w:val="00F708C1"/>
    <w:rsid w:val="00F96D83"/>
    <w:rsid w:val="00FB7DF6"/>
    <w:rsid w:val="00FD40FE"/>
    <w:rsid w:val="00FD4B35"/>
    <w:rsid w:val="00FE1FDA"/>
    <w:rsid w:val="00FE3F4F"/>
    <w:rsid w:val="00FF0367"/>
    <w:rsid w:val="00FF7EA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32B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de-DE"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tandard1"/>
    <w:next w:val="Standard1"/>
    <w:pPr>
      <w:keepNext/>
      <w:keepLines/>
      <w:spacing w:before="400" w:after="120"/>
      <w:contextualSpacing/>
      <w:outlineLvl w:val="0"/>
    </w:pPr>
    <w:rPr>
      <w:sz w:val="40"/>
      <w:szCs w:val="40"/>
    </w:rPr>
  </w:style>
  <w:style w:type="paragraph" w:styleId="Heading2">
    <w:name w:val="heading 2"/>
    <w:basedOn w:val="Standard1"/>
    <w:next w:val="Standard1"/>
    <w:pPr>
      <w:keepNext/>
      <w:keepLines/>
      <w:spacing w:before="360" w:after="120"/>
      <w:contextualSpacing/>
      <w:outlineLvl w:val="1"/>
    </w:pPr>
    <w:rPr>
      <w:sz w:val="32"/>
      <w:szCs w:val="32"/>
    </w:rPr>
  </w:style>
  <w:style w:type="paragraph" w:styleId="Heading3">
    <w:name w:val="heading 3"/>
    <w:basedOn w:val="Standard1"/>
    <w:next w:val="Standard1"/>
    <w:pPr>
      <w:keepNext/>
      <w:keepLines/>
      <w:spacing w:before="320" w:after="80"/>
      <w:contextualSpacing/>
      <w:outlineLvl w:val="2"/>
    </w:pPr>
    <w:rPr>
      <w:color w:val="434343"/>
      <w:sz w:val="28"/>
      <w:szCs w:val="28"/>
    </w:rPr>
  </w:style>
  <w:style w:type="paragraph" w:styleId="Heading4">
    <w:name w:val="heading 4"/>
    <w:basedOn w:val="Standard1"/>
    <w:next w:val="Standard1"/>
    <w:pPr>
      <w:keepNext/>
      <w:keepLines/>
      <w:spacing w:before="280" w:after="80"/>
      <w:contextualSpacing/>
      <w:outlineLvl w:val="3"/>
    </w:pPr>
    <w:rPr>
      <w:color w:val="666666"/>
      <w:sz w:val="24"/>
      <w:szCs w:val="24"/>
    </w:rPr>
  </w:style>
  <w:style w:type="paragraph" w:styleId="Heading5">
    <w:name w:val="heading 5"/>
    <w:basedOn w:val="Standard1"/>
    <w:next w:val="Standard1"/>
    <w:pPr>
      <w:keepNext/>
      <w:keepLines/>
      <w:spacing w:before="240" w:after="80"/>
      <w:contextualSpacing/>
      <w:outlineLvl w:val="4"/>
    </w:pPr>
    <w:rPr>
      <w:color w:val="666666"/>
    </w:rPr>
  </w:style>
  <w:style w:type="paragraph" w:styleId="Heading6">
    <w:name w:val="heading 6"/>
    <w:basedOn w:val="Standard1"/>
    <w:next w:val="Standard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style>
  <w:style w:type="table" w:customStyle="1" w:styleId="TableNormal1">
    <w:name w:val="Table Normal1"/>
    <w:tblPr>
      <w:tblCellMar>
        <w:top w:w="0" w:type="dxa"/>
        <w:left w:w="0" w:type="dxa"/>
        <w:bottom w:w="0" w:type="dxa"/>
        <w:right w:w="0" w:type="dxa"/>
      </w:tblCellMar>
    </w:tblPr>
  </w:style>
  <w:style w:type="paragraph" w:styleId="Title">
    <w:name w:val="Title"/>
    <w:basedOn w:val="Standard1"/>
    <w:next w:val="Standard1"/>
    <w:pPr>
      <w:keepNext/>
      <w:keepLines/>
      <w:spacing w:after="60"/>
      <w:contextualSpacing/>
    </w:pPr>
    <w:rPr>
      <w:sz w:val="52"/>
      <w:szCs w:val="52"/>
    </w:rPr>
  </w:style>
  <w:style w:type="paragraph" w:styleId="Subtitle">
    <w:name w:val="Subtitle"/>
    <w:basedOn w:val="Standard1"/>
    <w:next w:val="Standard1"/>
    <w:pPr>
      <w:keepNext/>
      <w:keepLines/>
      <w:spacing w:after="320"/>
      <w:contextualSpacing/>
    </w:pPr>
    <w:rPr>
      <w:color w:val="666666"/>
      <w:sz w:val="30"/>
      <w:szCs w:val="30"/>
    </w:rPr>
  </w:style>
  <w:style w:type="table" w:customStyle="1" w:styleId="a">
    <w:basedOn w:val="TableNormal1"/>
    <w:tblPr>
      <w:tblStyleRowBandSize w:val="1"/>
      <w:tblStyleColBandSize w:val="1"/>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626FA4"/>
    <w:rPr>
      <w:sz w:val="18"/>
      <w:szCs w:val="18"/>
    </w:rPr>
  </w:style>
  <w:style w:type="paragraph" w:styleId="CommentText">
    <w:name w:val="annotation text"/>
    <w:basedOn w:val="Normal"/>
    <w:link w:val="CommentTextChar"/>
    <w:uiPriority w:val="99"/>
    <w:semiHidden/>
    <w:unhideWhenUsed/>
    <w:rsid w:val="00626FA4"/>
    <w:pPr>
      <w:spacing w:line="240" w:lineRule="auto"/>
    </w:pPr>
    <w:rPr>
      <w:sz w:val="24"/>
      <w:szCs w:val="24"/>
    </w:rPr>
  </w:style>
  <w:style w:type="character" w:customStyle="1" w:styleId="CommentTextChar">
    <w:name w:val="Comment Text Char"/>
    <w:basedOn w:val="DefaultParagraphFont"/>
    <w:link w:val="CommentText"/>
    <w:uiPriority w:val="99"/>
    <w:semiHidden/>
    <w:rsid w:val="00626FA4"/>
    <w:rPr>
      <w:sz w:val="24"/>
      <w:szCs w:val="24"/>
    </w:rPr>
  </w:style>
  <w:style w:type="paragraph" w:styleId="CommentSubject">
    <w:name w:val="annotation subject"/>
    <w:basedOn w:val="CommentText"/>
    <w:next w:val="CommentText"/>
    <w:link w:val="CommentSubjectChar"/>
    <w:uiPriority w:val="99"/>
    <w:semiHidden/>
    <w:unhideWhenUsed/>
    <w:rsid w:val="00626FA4"/>
    <w:rPr>
      <w:b/>
      <w:bCs/>
      <w:sz w:val="20"/>
      <w:szCs w:val="20"/>
    </w:rPr>
  </w:style>
  <w:style w:type="character" w:customStyle="1" w:styleId="CommentSubjectChar">
    <w:name w:val="Comment Subject Char"/>
    <w:basedOn w:val="CommentTextChar"/>
    <w:link w:val="CommentSubject"/>
    <w:uiPriority w:val="99"/>
    <w:semiHidden/>
    <w:rsid w:val="00626FA4"/>
    <w:rPr>
      <w:b/>
      <w:bCs/>
      <w:sz w:val="20"/>
      <w:szCs w:val="20"/>
    </w:rPr>
  </w:style>
  <w:style w:type="paragraph" w:styleId="BalloonText">
    <w:name w:val="Balloon Text"/>
    <w:basedOn w:val="Normal"/>
    <w:link w:val="BalloonTextChar"/>
    <w:uiPriority w:val="99"/>
    <w:semiHidden/>
    <w:unhideWhenUsed/>
    <w:rsid w:val="00626FA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6FA4"/>
    <w:rPr>
      <w:rFonts w:ascii="Lucida Grande" w:hAnsi="Lucida Grande" w:cs="Lucida Grande"/>
      <w:sz w:val="18"/>
      <w:szCs w:val="18"/>
    </w:rPr>
  </w:style>
  <w:style w:type="paragraph" w:customStyle="1" w:styleId="EndNoteBibliographyTitle">
    <w:name w:val="EndNote Bibliography Title"/>
    <w:basedOn w:val="Normal"/>
    <w:rsid w:val="002D4393"/>
    <w:pPr>
      <w:jc w:val="center"/>
    </w:pPr>
  </w:style>
  <w:style w:type="paragraph" w:customStyle="1" w:styleId="EndNoteBibliography">
    <w:name w:val="EndNote Bibliography"/>
    <w:basedOn w:val="Normal"/>
    <w:rsid w:val="002D4393"/>
    <w:pPr>
      <w:spacing w:line="240" w:lineRule="auto"/>
    </w:pPr>
  </w:style>
  <w:style w:type="paragraph" w:styleId="FootnoteText">
    <w:name w:val="footnote text"/>
    <w:basedOn w:val="Normal"/>
    <w:link w:val="FootnoteTextChar"/>
    <w:uiPriority w:val="99"/>
    <w:semiHidden/>
    <w:unhideWhenUsed/>
    <w:rsid w:val="002232F0"/>
    <w:pPr>
      <w:spacing w:line="240" w:lineRule="auto"/>
    </w:pPr>
    <w:rPr>
      <w:sz w:val="20"/>
      <w:szCs w:val="20"/>
    </w:rPr>
  </w:style>
  <w:style w:type="character" w:customStyle="1" w:styleId="FootnoteTextChar">
    <w:name w:val="Footnote Text Char"/>
    <w:basedOn w:val="DefaultParagraphFont"/>
    <w:link w:val="FootnoteText"/>
    <w:uiPriority w:val="99"/>
    <w:semiHidden/>
    <w:rsid w:val="002232F0"/>
    <w:rPr>
      <w:sz w:val="20"/>
      <w:szCs w:val="20"/>
    </w:rPr>
  </w:style>
  <w:style w:type="character" w:styleId="FootnoteReference">
    <w:name w:val="footnote reference"/>
    <w:basedOn w:val="DefaultParagraphFont"/>
    <w:uiPriority w:val="99"/>
    <w:semiHidden/>
    <w:unhideWhenUsed/>
    <w:rsid w:val="002232F0"/>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de-DE"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tandard1"/>
    <w:next w:val="Standard1"/>
    <w:pPr>
      <w:keepNext/>
      <w:keepLines/>
      <w:spacing w:before="400" w:after="120"/>
      <w:contextualSpacing/>
      <w:outlineLvl w:val="0"/>
    </w:pPr>
    <w:rPr>
      <w:sz w:val="40"/>
      <w:szCs w:val="40"/>
    </w:rPr>
  </w:style>
  <w:style w:type="paragraph" w:styleId="Heading2">
    <w:name w:val="heading 2"/>
    <w:basedOn w:val="Standard1"/>
    <w:next w:val="Standard1"/>
    <w:pPr>
      <w:keepNext/>
      <w:keepLines/>
      <w:spacing w:before="360" w:after="120"/>
      <w:contextualSpacing/>
      <w:outlineLvl w:val="1"/>
    </w:pPr>
    <w:rPr>
      <w:sz w:val="32"/>
      <w:szCs w:val="32"/>
    </w:rPr>
  </w:style>
  <w:style w:type="paragraph" w:styleId="Heading3">
    <w:name w:val="heading 3"/>
    <w:basedOn w:val="Standard1"/>
    <w:next w:val="Standard1"/>
    <w:pPr>
      <w:keepNext/>
      <w:keepLines/>
      <w:spacing w:before="320" w:after="80"/>
      <w:contextualSpacing/>
      <w:outlineLvl w:val="2"/>
    </w:pPr>
    <w:rPr>
      <w:color w:val="434343"/>
      <w:sz w:val="28"/>
      <w:szCs w:val="28"/>
    </w:rPr>
  </w:style>
  <w:style w:type="paragraph" w:styleId="Heading4">
    <w:name w:val="heading 4"/>
    <w:basedOn w:val="Standard1"/>
    <w:next w:val="Standard1"/>
    <w:pPr>
      <w:keepNext/>
      <w:keepLines/>
      <w:spacing w:before="280" w:after="80"/>
      <w:contextualSpacing/>
      <w:outlineLvl w:val="3"/>
    </w:pPr>
    <w:rPr>
      <w:color w:val="666666"/>
      <w:sz w:val="24"/>
      <w:szCs w:val="24"/>
    </w:rPr>
  </w:style>
  <w:style w:type="paragraph" w:styleId="Heading5">
    <w:name w:val="heading 5"/>
    <w:basedOn w:val="Standard1"/>
    <w:next w:val="Standard1"/>
    <w:pPr>
      <w:keepNext/>
      <w:keepLines/>
      <w:spacing w:before="240" w:after="80"/>
      <w:contextualSpacing/>
      <w:outlineLvl w:val="4"/>
    </w:pPr>
    <w:rPr>
      <w:color w:val="666666"/>
    </w:rPr>
  </w:style>
  <w:style w:type="paragraph" w:styleId="Heading6">
    <w:name w:val="heading 6"/>
    <w:basedOn w:val="Standard1"/>
    <w:next w:val="Standard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style>
  <w:style w:type="table" w:customStyle="1" w:styleId="TableNormal1">
    <w:name w:val="Table Normal1"/>
    <w:tblPr>
      <w:tblCellMar>
        <w:top w:w="0" w:type="dxa"/>
        <w:left w:w="0" w:type="dxa"/>
        <w:bottom w:w="0" w:type="dxa"/>
        <w:right w:w="0" w:type="dxa"/>
      </w:tblCellMar>
    </w:tblPr>
  </w:style>
  <w:style w:type="paragraph" w:styleId="Title">
    <w:name w:val="Title"/>
    <w:basedOn w:val="Standard1"/>
    <w:next w:val="Standard1"/>
    <w:pPr>
      <w:keepNext/>
      <w:keepLines/>
      <w:spacing w:after="60"/>
      <w:contextualSpacing/>
    </w:pPr>
    <w:rPr>
      <w:sz w:val="52"/>
      <w:szCs w:val="52"/>
    </w:rPr>
  </w:style>
  <w:style w:type="paragraph" w:styleId="Subtitle">
    <w:name w:val="Subtitle"/>
    <w:basedOn w:val="Standard1"/>
    <w:next w:val="Standard1"/>
    <w:pPr>
      <w:keepNext/>
      <w:keepLines/>
      <w:spacing w:after="320"/>
      <w:contextualSpacing/>
    </w:pPr>
    <w:rPr>
      <w:color w:val="666666"/>
      <w:sz w:val="30"/>
      <w:szCs w:val="30"/>
    </w:rPr>
  </w:style>
  <w:style w:type="table" w:customStyle="1" w:styleId="a">
    <w:basedOn w:val="TableNormal1"/>
    <w:tblPr>
      <w:tblStyleRowBandSize w:val="1"/>
      <w:tblStyleColBandSize w:val="1"/>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626FA4"/>
    <w:rPr>
      <w:sz w:val="18"/>
      <w:szCs w:val="18"/>
    </w:rPr>
  </w:style>
  <w:style w:type="paragraph" w:styleId="CommentText">
    <w:name w:val="annotation text"/>
    <w:basedOn w:val="Normal"/>
    <w:link w:val="CommentTextChar"/>
    <w:uiPriority w:val="99"/>
    <w:semiHidden/>
    <w:unhideWhenUsed/>
    <w:rsid w:val="00626FA4"/>
    <w:pPr>
      <w:spacing w:line="240" w:lineRule="auto"/>
    </w:pPr>
    <w:rPr>
      <w:sz w:val="24"/>
      <w:szCs w:val="24"/>
    </w:rPr>
  </w:style>
  <w:style w:type="character" w:customStyle="1" w:styleId="CommentTextChar">
    <w:name w:val="Comment Text Char"/>
    <w:basedOn w:val="DefaultParagraphFont"/>
    <w:link w:val="CommentText"/>
    <w:uiPriority w:val="99"/>
    <w:semiHidden/>
    <w:rsid w:val="00626FA4"/>
    <w:rPr>
      <w:sz w:val="24"/>
      <w:szCs w:val="24"/>
    </w:rPr>
  </w:style>
  <w:style w:type="paragraph" w:styleId="CommentSubject">
    <w:name w:val="annotation subject"/>
    <w:basedOn w:val="CommentText"/>
    <w:next w:val="CommentText"/>
    <w:link w:val="CommentSubjectChar"/>
    <w:uiPriority w:val="99"/>
    <w:semiHidden/>
    <w:unhideWhenUsed/>
    <w:rsid w:val="00626FA4"/>
    <w:rPr>
      <w:b/>
      <w:bCs/>
      <w:sz w:val="20"/>
      <w:szCs w:val="20"/>
    </w:rPr>
  </w:style>
  <w:style w:type="character" w:customStyle="1" w:styleId="CommentSubjectChar">
    <w:name w:val="Comment Subject Char"/>
    <w:basedOn w:val="CommentTextChar"/>
    <w:link w:val="CommentSubject"/>
    <w:uiPriority w:val="99"/>
    <w:semiHidden/>
    <w:rsid w:val="00626FA4"/>
    <w:rPr>
      <w:b/>
      <w:bCs/>
      <w:sz w:val="20"/>
      <w:szCs w:val="20"/>
    </w:rPr>
  </w:style>
  <w:style w:type="paragraph" w:styleId="BalloonText">
    <w:name w:val="Balloon Text"/>
    <w:basedOn w:val="Normal"/>
    <w:link w:val="BalloonTextChar"/>
    <w:uiPriority w:val="99"/>
    <w:semiHidden/>
    <w:unhideWhenUsed/>
    <w:rsid w:val="00626FA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6FA4"/>
    <w:rPr>
      <w:rFonts w:ascii="Lucida Grande" w:hAnsi="Lucida Grande" w:cs="Lucida Grande"/>
      <w:sz w:val="18"/>
      <w:szCs w:val="18"/>
    </w:rPr>
  </w:style>
  <w:style w:type="paragraph" w:customStyle="1" w:styleId="EndNoteBibliographyTitle">
    <w:name w:val="EndNote Bibliography Title"/>
    <w:basedOn w:val="Normal"/>
    <w:rsid w:val="002D4393"/>
    <w:pPr>
      <w:jc w:val="center"/>
    </w:pPr>
  </w:style>
  <w:style w:type="paragraph" w:customStyle="1" w:styleId="EndNoteBibliography">
    <w:name w:val="EndNote Bibliography"/>
    <w:basedOn w:val="Normal"/>
    <w:rsid w:val="002D4393"/>
    <w:pPr>
      <w:spacing w:line="240" w:lineRule="auto"/>
    </w:pPr>
  </w:style>
  <w:style w:type="paragraph" w:styleId="FootnoteText">
    <w:name w:val="footnote text"/>
    <w:basedOn w:val="Normal"/>
    <w:link w:val="FootnoteTextChar"/>
    <w:uiPriority w:val="99"/>
    <w:semiHidden/>
    <w:unhideWhenUsed/>
    <w:rsid w:val="002232F0"/>
    <w:pPr>
      <w:spacing w:line="240" w:lineRule="auto"/>
    </w:pPr>
    <w:rPr>
      <w:sz w:val="20"/>
      <w:szCs w:val="20"/>
    </w:rPr>
  </w:style>
  <w:style w:type="character" w:customStyle="1" w:styleId="FootnoteTextChar">
    <w:name w:val="Footnote Text Char"/>
    <w:basedOn w:val="DefaultParagraphFont"/>
    <w:link w:val="FootnoteText"/>
    <w:uiPriority w:val="99"/>
    <w:semiHidden/>
    <w:rsid w:val="002232F0"/>
    <w:rPr>
      <w:sz w:val="20"/>
      <w:szCs w:val="20"/>
    </w:rPr>
  </w:style>
  <w:style w:type="character" w:styleId="FootnoteReference">
    <w:name w:val="footnote reference"/>
    <w:basedOn w:val="DefaultParagraphFont"/>
    <w:uiPriority w:val="99"/>
    <w:semiHidden/>
    <w:unhideWhenUsed/>
    <w:rsid w:val="002232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58689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30.jpe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B5337-C6D5-AC48-A2BD-C5302C977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17</Pages>
  <Words>3722</Words>
  <Characters>21221</Characters>
  <Application>Microsoft Macintosh Word</Application>
  <DocSecurity>0</DocSecurity>
  <Lines>176</Lines>
  <Paragraphs>49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Thien An Tran</dc:creator>
  <cp:lastModifiedBy>Fiona Garratt</cp:lastModifiedBy>
  <cp:revision>40</cp:revision>
  <dcterms:created xsi:type="dcterms:W3CDTF">2017-01-23T19:24:00Z</dcterms:created>
  <dcterms:modified xsi:type="dcterms:W3CDTF">2017-01-26T11:18:00Z</dcterms:modified>
</cp:coreProperties>
</file>